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1E25" w:rsidRPr="001A200F" w:rsidRDefault="003A145E">
      <w:pPr>
        <w:rPr>
          <w:b/>
          <w:sz w:val="22"/>
        </w:rPr>
      </w:pPr>
      <w:r w:rsidRPr="001A200F">
        <w:rPr>
          <w:b/>
          <w:sz w:val="22"/>
        </w:rPr>
        <w:t>Report</w:t>
      </w:r>
      <w:r w:rsidR="005F3720" w:rsidRPr="001A200F">
        <w:rPr>
          <w:b/>
          <w:sz w:val="22"/>
        </w:rPr>
        <w:t xml:space="preserve"> Presentation</w:t>
      </w:r>
      <w:r w:rsidR="0085628A" w:rsidRPr="001A200F">
        <w:rPr>
          <w:b/>
          <w:sz w:val="22"/>
        </w:rPr>
        <w:t xml:space="preserve"> &amp; PowerPoint Slides</w:t>
      </w:r>
    </w:p>
    <w:p w:rsidR="003A145E" w:rsidRPr="001A200F" w:rsidRDefault="009461D7">
      <w:pPr>
        <w:rPr>
          <w:sz w:val="22"/>
        </w:rPr>
      </w:pPr>
      <w:r w:rsidRPr="001A200F">
        <w:rPr>
          <w:sz w:val="22"/>
        </w:rPr>
        <w:t>Value:</w:t>
      </w:r>
      <w:r w:rsidRPr="001A200F">
        <w:rPr>
          <w:sz w:val="22"/>
        </w:rPr>
        <w:tab/>
      </w:r>
      <w:r w:rsidR="0085628A" w:rsidRPr="001A200F">
        <w:rPr>
          <w:sz w:val="22"/>
        </w:rPr>
        <w:t>10%</w:t>
      </w:r>
      <w:r w:rsidRPr="001A200F">
        <w:rPr>
          <w:sz w:val="22"/>
        </w:rPr>
        <w:t xml:space="preserve"> presentation</w:t>
      </w:r>
    </w:p>
    <w:p w:rsidR="009461D7" w:rsidRPr="001A200F" w:rsidRDefault="009461D7">
      <w:pPr>
        <w:rPr>
          <w:sz w:val="22"/>
        </w:rPr>
      </w:pPr>
      <w:r w:rsidRPr="001A200F">
        <w:rPr>
          <w:sz w:val="22"/>
        </w:rPr>
        <w:tab/>
        <w:t xml:space="preserve"> 5% PowerPoint slides</w:t>
      </w:r>
    </w:p>
    <w:p w:rsidR="003A145E" w:rsidRPr="001A200F" w:rsidRDefault="003A145E">
      <w:pPr>
        <w:rPr>
          <w:sz w:val="22"/>
        </w:rPr>
      </w:pPr>
    </w:p>
    <w:p w:rsidR="008C4CEC" w:rsidRDefault="005314CB" w:rsidP="005314CB">
      <w:pPr>
        <w:rPr>
          <w:sz w:val="22"/>
        </w:rPr>
      </w:pPr>
      <w:r w:rsidRPr="001A200F">
        <w:rPr>
          <w:sz w:val="22"/>
        </w:rPr>
        <w:t xml:space="preserve">Prepare a </w:t>
      </w:r>
      <w:r w:rsidR="009A34FD" w:rsidRPr="001A200F">
        <w:rPr>
          <w:b/>
          <w:sz w:val="22"/>
        </w:rPr>
        <w:t xml:space="preserve">five-minute </w:t>
      </w:r>
      <w:r w:rsidR="00FF2EB9" w:rsidRPr="001A200F">
        <w:rPr>
          <w:b/>
          <w:sz w:val="22"/>
        </w:rPr>
        <w:t xml:space="preserve">oral </w:t>
      </w:r>
      <w:r w:rsidR="001A200F" w:rsidRPr="001A200F">
        <w:rPr>
          <w:b/>
          <w:sz w:val="22"/>
        </w:rPr>
        <w:t>presentation</w:t>
      </w:r>
      <w:r w:rsidR="001A200F" w:rsidRPr="001A200F">
        <w:rPr>
          <w:sz w:val="22"/>
        </w:rPr>
        <w:t>,</w:t>
      </w:r>
      <w:r w:rsidR="009A34FD" w:rsidRPr="001A200F">
        <w:rPr>
          <w:sz w:val="22"/>
        </w:rPr>
        <w:t xml:space="preserve"> + a two</w:t>
      </w:r>
      <w:r w:rsidR="00E224D4" w:rsidRPr="001A200F">
        <w:rPr>
          <w:sz w:val="22"/>
        </w:rPr>
        <w:t>-minute question/answer period</w:t>
      </w:r>
      <w:r w:rsidR="001A200F" w:rsidRPr="001A200F">
        <w:rPr>
          <w:sz w:val="22"/>
        </w:rPr>
        <w:t>,</w:t>
      </w:r>
      <w:r w:rsidR="0085628A" w:rsidRPr="001A200F">
        <w:rPr>
          <w:sz w:val="22"/>
        </w:rPr>
        <w:t xml:space="preserve"> </w:t>
      </w:r>
      <w:r w:rsidR="001A200F">
        <w:rPr>
          <w:sz w:val="22"/>
        </w:rPr>
        <w:t xml:space="preserve">along with PowerPoint slides </w:t>
      </w:r>
      <w:r w:rsidR="009461D7" w:rsidRPr="001A200F">
        <w:rPr>
          <w:b/>
          <w:sz w:val="22"/>
        </w:rPr>
        <w:t>based on</w:t>
      </w:r>
      <w:r w:rsidR="009461D7" w:rsidRPr="001A200F">
        <w:rPr>
          <w:sz w:val="22"/>
        </w:rPr>
        <w:t xml:space="preserve"> your progress </w:t>
      </w:r>
      <w:r w:rsidR="00FF2EB9" w:rsidRPr="001A200F">
        <w:rPr>
          <w:sz w:val="22"/>
        </w:rPr>
        <w:t>report that you will p</w:t>
      </w:r>
      <w:r w:rsidR="003D1178" w:rsidRPr="001A200F">
        <w:rPr>
          <w:sz w:val="22"/>
        </w:rPr>
        <w:t>resent to the class using Z</w:t>
      </w:r>
      <w:bookmarkStart w:id="0" w:name="_GoBack"/>
      <w:bookmarkEnd w:id="0"/>
      <w:r w:rsidR="003D1178" w:rsidRPr="001A200F">
        <w:rPr>
          <w:sz w:val="22"/>
        </w:rPr>
        <w:t xml:space="preserve">oom. </w:t>
      </w:r>
    </w:p>
    <w:p w:rsidR="008C4CEC" w:rsidRDefault="008C4CEC" w:rsidP="005314CB">
      <w:pPr>
        <w:rPr>
          <w:sz w:val="22"/>
        </w:rPr>
      </w:pPr>
    </w:p>
    <w:p w:rsidR="008C4CEC" w:rsidRDefault="008C4CEC" w:rsidP="005314CB">
      <w:pPr>
        <w:rPr>
          <w:sz w:val="22"/>
        </w:rPr>
      </w:pPr>
      <w:r>
        <w:rPr>
          <w:sz w:val="22"/>
        </w:rPr>
        <w:t>The written progress report is not your presentation. You create an oral presentation from the report.</w:t>
      </w:r>
    </w:p>
    <w:p w:rsidR="008C4CEC" w:rsidRDefault="008C4CEC" w:rsidP="005314CB">
      <w:pPr>
        <w:rPr>
          <w:sz w:val="22"/>
        </w:rPr>
      </w:pPr>
    </w:p>
    <w:p w:rsidR="003D1178" w:rsidRPr="001A200F" w:rsidRDefault="003D1178" w:rsidP="005314CB">
      <w:pPr>
        <w:rPr>
          <w:sz w:val="22"/>
        </w:rPr>
      </w:pPr>
      <w:r w:rsidRPr="001A200F">
        <w:rPr>
          <w:sz w:val="22"/>
        </w:rPr>
        <w:t xml:space="preserve">Be sure that you </w:t>
      </w:r>
      <w:r w:rsidR="00755A0C" w:rsidRPr="001A200F">
        <w:rPr>
          <w:sz w:val="22"/>
        </w:rPr>
        <w:t xml:space="preserve">follow the guidelines from chapter 13 and that you </w:t>
      </w:r>
      <w:r w:rsidRPr="001A200F">
        <w:rPr>
          <w:sz w:val="22"/>
        </w:rPr>
        <w:t>practice your presentation! You will need to find a quiet place to present from with an app</w:t>
      </w:r>
      <w:r w:rsidR="00755A0C" w:rsidRPr="001A200F">
        <w:rPr>
          <w:sz w:val="22"/>
        </w:rPr>
        <w:t xml:space="preserve">ropriate background. Make </w:t>
      </w:r>
      <w:r w:rsidRPr="001A200F">
        <w:rPr>
          <w:sz w:val="22"/>
        </w:rPr>
        <w:t>sure that you have created your CNC Zoom account (see the Sept. 18 announcement in Moodle).</w:t>
      </w:r>
    </w:p>
    <w:p w:rsidR="003D1178" w:rsidRPr="001A200F" w:rsidRDefault="003D1178" w:rsidP="005314CB">
      <w:pPr>
        <w:rPr>
          <w:sz w:val="22"/>
        </w:rPr>
      </w:pPr>
    </w:p>
    <w:p w:rsidR="00FD2E0F" w:rsidRPr="001A200F" w:rsidRDefault="006B3F55" w:rsidP="005314CB">
      <w:pPr>
        <w:rPr>
          <w:sz w:val="22"/>
        </w:rPr>
      </w:pPr>
      <w:r w:rsidRPr="001A200F">
        <w:rPr>
          <w:sz w:val="22"/>
        </w:rPr>
        <w:t xml:space="preserve">Use </w:t>
      </w:r>
      <w:r w:rsidRPr="001A200F">
        <w:rPr>
          <w:b/>
          <w:sz w:val="22"/>
        </w:rPr>
        <w:t xml:space="preserve">PowerPoint </w:t>
      </w:r>
      <w:r w:rsidR="00DE0233" w:rsidRPr="001A200F">
        <w:rPr>
          <w:b/>
          <w:sz w:val="22"/>
        </w:rPr>
        <w:t>slides</w:t>
      </w:r>
      <w:r w:rsidR="00DE0233" w:rsidRPr="001A200F">
        <w:rPr>
          <w:sz w:val="22"/>
        </w:rPr>
        <w:t xml:space="preserve"> to aid your presentation:</w:t>
      </w:r>
    </w:p>
    <w:p w:rsidR="00DE0233" w:rsidRPr="001A200F" w:rsidRDefault="00A533DF" w:rsidP="00DE0233">
      <w:pPr>
        <w:pStyle w:val="ListParagraph"/>
        <w:numPr>
          <w:ilvl w:val="0"/>
          <w:numId w:val="3"/>
        </w:numPr>
        <w:rPr>
          <w:sz w:val="22"/>
        </w:rPr>
      </w:pPr>
      <w:r w:rsidRPr="001A200F">
        <w:rPr>
          <w:sz w:val="22"/>
        </w:rPr>
        <w:t>Seven</w:t>
      </w:r>
      <w:r w:rsidR="00DE0233" w:rsidRPr="001A200F">
        <w:rPr>
          <w:sz w:val="22"/>
        </w:rPr>
        <w:t xml:space="preserve"> slides </w:t>
      </w:r>
      <w:r w:rsidR="001A200F">
        <w:rPr>
          <w:sz w:val="22"/>
        </w:rPr>
        <w:t xml:space="preserve">(approximately) </w:t>
      </w:r>
      <w:r w:rsidR="00DE0233" w:rsidRPr="001A200F">
        <w:rPr>
          <w:sz w:val="22"/>
        </w:rPr>
        <w:t>is appropriate for a presentation of this length.</w:t>
      </w:r>
    </w:p>
    <w:p w:rsidR="00A533DF" w:rsidRPr="001A200F" w:rsidRDefault="00A533DF" w:rsidP="00A533DF">
      <w:pPr>
        <w:pStyle w:val="ListParagraph"/>
        <w:numPr>
          <w:ilvl w:val="1"/>
          <w:numId w:val="3"/>
        </w:numPr>
        <w:rPr>
          <w:sz w:val="22"/>
        </w:rPr>
      </w:pPr>
      <w:r w:rsidRPr="001A200F">
        <w:rPr>
          <w:sz w:val="22"/>
        </w:rPr>
        <w:t>Opening slide: Title of presentation, your name, date</w:t>
      </w:r>
    </w:p>
    <w:p w:rsidR="00A533DF" w:rsidRPr="001A200F" w:rsidRDefault="00A533DF" w:rsidP="00A533DF">
      <w:pPr>
        <w:pStyle w:val="ListParagraph"/>
        <w:numPr>
          <w:ilvl w:val="1"/>
          <w:numId w:val="3"/>
        </w:numPr>
        <w:rPr>
          <w:sz w:val="22"/>
        </w:rPr>
      </w:pPr>
      <w:r w:rsidRPr="001A200F">
        <w:rPr>
          <w:sz w:val="22"/>
        </w:rPr>
        <w:t>Overview slide</w:t>
      </w:r>
    </w:p>
    <w:p w:rsidR="00A533DF" w:rsidRPr="001A200F" w:rsidRDefault="00A533DF" w:rsidP="00A533DF">
      <w:pPr>
        <w:pStyle w:val="ListParagraph"/>
        <w:numPr>
          <w:ilvl w:val="1"/>
          <w:numId w:val="3"/>
        </w:numPr>
        <w:rPr>
          <w:sz w:val="22"/>
        </w:rPr>
      </w:pPr>
      <w:r w:rsidRPr="001A200F">
        <w:rPr>
          <w:sz w:val="22"/>
        </w:rPr>
        <w:t>Three body slides</w:t>
      </w:r>
      <w:r w:rsidR="001A200F">
        <w:rPr>
          <w:sz w:val="22"/>
        </w:rPr>
        <w:t xml:space="preserve"> (approximately)</w:t>
      </w:r>
    </w:p>
    <w:p w:rsidR="00A533DF" w:rsidRPr="001A200F" w:rsidRDefault="00A533DF" w:rsidP="00A533DF">
      <w:pPr>
        <w:pStyle w:val="ListParagraph"/>
        <w:numPr>
          <w:ilvl w:val="1"/>
          <w:numId w:val="3"/>
        </w:numPr>
        <w:rPr>
          <w:sz w:val="22"/>
        </w:rPr>
      </w:pPr>
      <w:r w:rsidRPr="001A200F">
        <w:rPr>
          <w:sz w:val="22"/>
        </w:rPr>
        <w:t>Concluding slide</w:t>
      </w:r>
    </w:p>
    <w:p w:rsidR="00A533DF" w:rsidRPr="001A200F" w:rsidRDefault="00A533DF" w:rsidP="00A533DF">
      <w:pPr>
        <w:pStyle w:val="ListParagraph"/>
        <w:numPr>
          <w:ilvl w:val="1"/>
          <w:numId w:val="3"/>
        </w:numPr>
        <w:rPr>
          <w:sz w:val="22"/>
        </w:rPr>
      </w:pPr>
      <w:r w:rsidRPr="001A200F">
        <w:rPr>
          <w:sz w:val="22"/>
        </w:rPr>
        <w:t xml:space="preserve">References slide: </w:t>
      </w:r>
      <w:r w:rsidR="001A200F">
        <w:rPr>
          <w:sz w:val="22"/>
        </w:rPr>
        <w:t>you do not have to refer to it</w:t>
      </w:r>
      <w:r w:rsidRPr="001A200F">
        <w:rPr>
          <w:sz w:val="22"/>
        </w:rPr>
        <w:t xml:space="preserve"> </w:t>
      </w:r>
      <w:r w:rsidR="00CC56D9" w:rsidRPr="001A200F">
        <w:rPr>
          <w:sz w:val="22"/>
        </w:rPr>
        <w:t xml:space="preserve">in the presentation, </w:t>
      </w:r>
      <w:r w:rsidRPr="001A200F">
        <w:rPr>
          <w:sz w:val="22"/>
        </w:rPr>
        <w:t>but it must be included</w:t>
      </w:r>
    </w:p>
    <w:p w:rsidR="00DE0233" w:rsidRPr="001A200F" w:rsidRDefault="00DE0233" w:rsidP="00DE0233">
      <w:pPr>
        <w:pStyle w:val="ListParagraph"/>
        <w:numPr>
          <w:ilvl w:val="0"/>
          <w:numId w:val="3"/>
        </w:numPr>
        <w:rPr>
          <w:sz w:val="22"/>
        </w:rPr>
      </w:pPr>
      <w:r w:rsidRPr="001A200F">
        <w:rPr>
          <w:sz w:val="22"/>
        </w:rPr>
        <w:t>Follow the guidelines in chapter 13 for preparing PowerPoint slides.</w:t>
      </w:r>
    </w:p>
    <w:p w:rsidR="001A200F" w:rsidRDefault="00DE0233" w:rsidP="00DE0233">
      <w:pPr>
        <w:pStyle w:val="ListParagraph"/>
        <w:numPr>
          <w:ilvl w:val="0"/>
          <w:numId w:val="3"/>
        </w:numPr>
        <w:rPr>
          <w:sz w:val="22"/>
        </w:rPr>
      </w:pPr>
      <w:r w:rsidRPr="001A200F">
        <w:rPr>
          <w:sz w:val="22"/>
        </w:rPr>
        <w:t>Do include your research; you must cite and refe</w:t>
      </w:r>
      <w:r w:rsidR="001A200F">
        <w:rPr>
          <w:sz w:val="22"/>
        </w:rPr>
        <w:t>rence at least one quote</w:t>
      </w:r>
      <w:r w:rsidR="00FF2EB9" w:rsidRPr="001A200F">
        <w:rPr>
          <w:sz w:val="22"/>
        </w:rPr>
        <w:t xml:space="preserve"> and/or paraph</w:t>
      </w:r>
      <w:r w:rsidR="001A200F">
        <w:rPr>
          <w:sz w:val="22"/>
        </w:rPr>
        <w:t>rase from each of your four sources</w:t>
      </w:r>
      <w:r w:rsidR="00FF2EB9" w:rsidRPr="001A200F">
        <w:rPr>
          <w:sz w:val="22"/>
        </w:rPr>
        <w:t>. Be judicious: do not include quotes or paraphrases that are too long for PowerPoint.</w:t>
      </w:r>
    </w:p>
    <w:p w:rsidR="00DE0233" w:rsidRPr="001A200F" w:rsidRDefault="00A533DF" w:rsidP="00DE0233">
      <w:pPr>
        <w:pStyle w:val="ListParagraph"/>
        <w:numPr>
          <w:ilvl w:val="0"/>
          <w:numId w:val="3"/>
        </w:numPr>
        <w:rPr>
          <w:sz w:val="22"/>
        </w:rPr>
      </w:pPr>
      <w:r w:rsidRPr="001A200F">
        <w:rPr>
          <w:sz w:val="22"/>
        </w:rPr>
        <w:t>Remember that PowerPoint is not effective at conveying large amounts of complex information.</w:t>
      </w:r>
    </w:p>
    <w:p w:rsidR="0024157E" w:rsidRPr="001A200F" w:rsidRDefault="0024157E" w:rsidP="00DE0233">
      <w:pPr>
        <w:pStyle w:val="ListParagraph"/>
        <w:numPr>
          <w:ilvl w:val="0"/>
          <w:numId w:val="3"/>
        </w:numPr>
        <w:rPr>
          <w:sz w:val="22"/>
        </w:rPr>
      </w:pPr>
      <w:r w:rsidRPr="001A200F">
        <w:rPr>
          <w:sz w:val="22"/>
        </w:rPr>
        <w:t>Consider using graphics/images, but you must give credit if they are not your own.</w:t>
      </w:r>
    </w:p>
    <w:p w:rsidR="00A533DF" w:rsidRPr="001A200F" w:rsidRDefault="00A533DF" w:rsidP="00DE0233">
      <w:pPr>
        <w:pStyle w:val="ListParagraph"/>
        <w:numPr>
          <w:ilvl w:val="0"/>
          <w:numId w:val="3"/>
        </w:numPr>
        <w:rPr>
          <w:sz w:val="22"/>
        </w:rPr>
      </w:pPr>
      <w:r w:rsidRPr="001A200F">
        <w:rPr>
          <w:sz w:val="22"/>
        </w:rPr>
        <w:t>PowerPoint should enhance rather than detract from the message of the presentation.</w:t>
      </w:r>
    </w:p>
    <w:p w:rsidR="00DE0233" w:rsidRPr="001A200F" w:rsidRDefault="00DE0233" w:rsidP="00DE0233">
      <w:pPr>
        <w:pStyle w:val="ListParagraph"/>
        <w:numPr>
          <w:ilvl w:val="0"/>
          <w:numId w:val="3"/>
        </w:numPr>
        <w:rPr>
          <w:b/>
          <w:sz w:val="22"/>
        </w:rPr>
      </w:pPr>
      <w:r w:rsidRPr="001A200F">
        <w:rPr>
          <w:b/>
          <w:sz w:val="22"/>
        </w:rPr>
        <w:t>Save the slides as a pdf and post them in Moodle</w:t>
      </w:r>
      <w:r w:rsidR="001A200F" w:rsidRPr="001A200F">
        <w:rPr>
          <w:b/>
          <w:sz w:val="22"/>
        </w:rPr>
        <w:t xml:space="preserve"> </w:t>
      </w:r>
      <w:r w:rsidR="001A200F" w:rsidRPr="008C4CEC">
        <w:rPr>
          <w:b/>
          <w:sz w:val="22"/>
          <w:u w:val="single"/>
        </w:rPr>
        <w:t>before</w:t>
      </w:r>
      <w:r w:rsidR="001A200F" w:rsidRPr="001A200F">
        <w:rPr>
          <w:b/>
          <w:sz w:val="22"/>
        </w:rPr>
        <w:t xml:space="preserve"> your presentation</w:t>
      </w:r>
      <w:r w:rsidRPr="001A200F">
        <w:rPr>
          <w:b/>
          <w:sz w:val="22"/>
        </w:rPr>
        <w:t>.</w:t>
      </w:r>
    </w:p>
    <w:p w:rsidR="00A533DF" w:rsidRPr="001A200F" w:rsidRDefault="00A533DF" w:rsidP="00A533DF">
      <w:pPr>
        <w:rPr>
          <w:sz w:val="22"/>
        </w:rPr>
      </w:pPr>
    </w:p>
    <w:p w:rsidR="001A200F" w:rsidRPr="001A200F" w:rsidRDefault="00A533DF" w:rsidP="00A533DF">
      <w:pPr>
        <w:rPr>
          <w:sz w:val="22"/>
        </w:rPr>
      </w:pPr>
      <w:r w:rsidRPr="001A200F">
        <w:rPr>
          <w:sz w:val="22"/>
        </w:rPr>
        <w:t xml:space="preserve">The presentation schedule for each section is posted in Moodle. Please attend the Zoom session at the beginning </w:t>
      </w:r>
      <w:r w:rsidR="008C4CEC">
        <w:rPr>
          <w:sz w:val="22"/>
        </w:rPr>
        <w:t xml:space="preserve">(be on time!) </w:t>
      </w:r>
      <w:r w:rsidRPr="001A200F">
        <w:rPr>
          <w:sz w:val="22"/>
        </w:rPr>
        <w:t>and stay for the duration</w:t>
      </w:r>
      <w:r w:rsidR="001A200F">
        <w:rPr>
          <w:sz w:val="22"/>
        </w:rPr>
        <w:t xml:space="preserve"> to be a part of the audience and ask the presenters questions</w:t>
      </w:r>
      <w:r w:rsidRPr="001A200F">
        <w:rPr>
          <w:sz w:val="22"/>
        </w:rPr>
        <w:t>.</w:t>
      </w:r>
    </w:p>
    <w:p w:rsidR="00A533DF" w:rsidRPr="001A200F" w:rsidRDefault="00A533DF" w:rsidP="00A533DF">
      <w:pPr>
        <w:rPr>
          <w:sz w:val="22"/>
        </w:rPr>
      </w:pPr>
    </w:p>
    <w:p w:rsidR="00A533DF" w:rsidRPr="001A200F" w:rsidRDefault="00A533DF" w:rsidP="00A533DF">
      <w:pPr>
        <w:rPr>
          <w:sz w:val="22"/>
        </w:rPr>
      </w:pPr>
      <w:r w:rsidRPr="001A200F">
        <w:rPr>
          <w:sz w:val="22"/>
        </w:rPr>
        <w:t>A gr</w:t>
      </w:r>
      <w:r w:rsidR="001A200F">
        <w:rPr>
          <w:sz w:val="22"/>
        </w:rPr>
        <w:t>ading rubric in on the verso</w:t>
      </w:r>
      <w:r w:rsidRPr="001A200F">
        <w:rPr>
          <w:sz w:val="22"/>
        </w:rPr>
        <w:t>; use it to help you prepare your presentation.</w:t>
      </w:r>
      <w:r w:rsidR="008C4CEC">
        <w:rPr>
          <w:sz w:val="22"/>
        </w:rPr>
        <w:t xml:space="preserve"> I will be grading your oral presentations (out of 15) and your PowerPoint slides (out of 10). </w:t>
      </w:r>
    </w:p>
    <w:p w:rsidR="00DE0233" w:rsidRPr="001A200F" w:rsidRDefault="00DE0233" w:rsidP="00FF2EB9">
      <w:pPr>
        <w:ind w:left="1080"/>
        <w:rPr>
          <w:sz w:val="22"/>
        </w:rPr>
      </w:pPr>
    </w:p>
    <w:p w:rsidR="00A533DF" w:rsidRDefault="00A533DF">
      <w:pPr>
        <w:spacing w:after="160" w:line="259" w:lineRule="auto"/>
      </w:pPr>
      <w:r>
        <w:br w:type="page"/>
      </w:r>
    </w:p>
    <w:p w:rsidR="00575776" w:rsidRDefault="00575776" w:rsidP="005314CB"/>
    <w:tbl>
      <w:tblPr>
        <w:tblStyle w:val="TableGrid"/>
        <w:tblW w:w="9576" w:type="dxa"/>
        <w:tblLayout w:type="fixed"/>
        <w:tblLook w:val="04A0" w:firstRow="1" w:lastRow="0" w:firstColumn="1" w:lastColumn="0" w:noHBand="0" w:noVBand="1"/>
      </w:tblPr>
      <w:tblGrid>
        <w:gridCol w:w="1548"/>
        <w:gridCol w:w="2070"/>
        <w:gridCol w:w="2004"/>
        <w:gridCol w:w="1956"/>
        <w:gridCol w:w="72"/>
        <w:gridCol w:w="1926"/>
      </w:tblGrid>
      <w:tr w:rsidR="00642E09" w:rsidRPr="005F3720" w:rsidTr="00642E09">
        <w:tc>
          <w:tcPr>
            <w:tcW w:w="1548" w:type="dxa"/>
            <w:vMerge w:val="restart"/>
            <w:shd w:val="clear" w:color="auto" w:fill="auto"/>
          </w:tcPr>
          <w:p w:rsidR="00642E09" w:rsidRPr="005F3720" w:rsidRDefault="00642E09" w:rsidP="00075363">
            <w:pPr>
              <w:rPr>
                <w:sz w:val="16"/>
                <w:szCs w:val="16"/>
              </w:rPr>
            </w:pPr>
          </w:p>
        </w:tc>
        <w:tc>
          <w:tcPr>
            <w:tcW w:w="2070" w:type="dxa"/>
            <w:shd w:val="clear" w:color="auto" w:fill="BFBFBF" w:themeFill="background1" w:themeFillShade="BF"/>
          </w:tcPr>
          <w:p w:rsidR="00642E09" w:rsidRPr="005F3720" w:rsidRDefault="005F3720" w:rsidP="00075363">
            <w:pPr>
              <w:rPr>
                <w:sz w:val="16"/>
                <w:szCs w:val="16"/>
              </w:rPr>
            </w:pPr>
            <w:r w:rsidRPr="005F3720">
              <w:rPr>
                <w:sz w:val="16"/>
                <w:szCs w:val="16"/>
              </w:rPr>
              <w:t>Level 1</w:t>
            </w:r>
          </w:p>
        </w:tc>
        <w:tc>
          <w:tcPr>
            <w:tcW w:w="2004" w:type="dxa"/>
            <w:shd w:val="clear" w:color="auto" w:fill="BFBFBF" w:themeFill="background1" w:themeFillShade="BF"/>
          </w:tcPr>
          <w:p w:rsidR="00642E09" w:rsidRPr="005F3720" w:rsidRDefault="00642E09" w:rsidP="00075363">
            <w:pPr>
              <w:rPr>
                <w:sz w:val="16"/>
                <w:szCs w:val="16"/>
              </w:rPr>
            </w:pPr>
            <w:r w:rsidRPr="005F3720">
              <w:rPr>
                <w:sz w:val="16"/>
                <w:szCs w:val="16"/>
              </w:rPr>
              <w:t>Level 2</w:t>
            </w:r>
          </w:p>
        </w:tc>
        <w:tc>
          <w:tcPr>
            <w:tcW w:w="1956" w:type="dxa"/>
            <w:shd w:val="clear" w:color="auto" w:fill="BFBFBF" w:themeFill="background1" w:themeFillShade="BF"/>
          </w:tcPr>
          <w:p w:rsidR="00642E09" w:rsidRPr="005F3720" w:rsidRDefault="00642E09" w:rsidP="00075363">
            <w:pPr>
              <w:rPr>
                <w:sz w:val="16"/>
                <w:szCs w:val="16"/>
              </w:rPr>
            </w:pPr>
            <w:r w:rsidRPr="005F3720">
              <w:rPr>
                <w:sz w:val="16"/>
                <w:szCs w:val="16"/>
              </w:rPr>
              <w:t>Level 3</w:t>
            </w:r>
          </w:p>
        </w:tc>
        <w:tc>
          <w:tcPr>
            <w:tcW w:w="1998" w:type="dxa"/>
            <w:gridSpan w:val="2"/>
            <w:shd w:val="clear" w:color="auto" w:fill="BFBFBF" w:themeFill="background1" w:themeFillShade="BF"/>
          </w:tcPr>
          <w:p w:rsidR="00642E09" w:rsidRPr="005F3720" w:rsidRDefault="00642E09" w:rsidP="00075363">
            <w:pPr>
              <w:rPr>
                <w:sz w:val="16"/>
                <w:szCs w:val="16"/>
              </w:rPr>
            </w:pPr>
            <w:r w:rsidRPr="005F3720">
              <w:rPr>
                <w:sz w:val="16"/>
                <w:szCs w:val="16"/>
              </w:rPr>
              <w:t>Level 4</w:t>
            </w:r>
          </w:p>
        </w:tc>
      </w:tr>
      <w:tr w:rsidR="00642E09" w:rsidRPr="005F3720" w:rsidTr="00642E09">
        <w:tc>
          <w:tcPr>
            <w:tcW w:w="1548" w:type="dxa"/>
            <w:vMerge/>
            <w:shd w:val="clear" w:color="auto" w:fill="auto"/>
          </w:tcPr>
          <w:p w:rsidR="00642E09" w:rsidRPr="005F3720" w:rsidRDefault="00642E09" w:rsidP="00075363">
            <w:pPr>
              <w:rPr>
                <w:sz w:val="16"/>
                <w:szCs w:val="16"/>
              </w:rPr>
            </w:pPr>
          </w:p>
        </w:tc>
        <w:tc>
          <w:tcPr>
            <w:tcW w:w="2070" w:type="dxa"/>
            <w:shd w:val="clear" w:color="auto" w:fill="D9D9D9" w:themeFill="background1" w:themeFillShade="D9"/>
          </w:tcPr>
          <w:p w:rsidR="00642E09" w:rsidRPr="005F3720" w:rsidRDefault="00642E09" w:rsidP="00075363">
            <w:pPr>
              <w:rPr>
                <w:sz w:val="16"/>
                <w:szCs w:val="16"/>
              </w:rPr>
            </w:pPr>
            <w:r w:rsidRPr="005F3720">
              <w:rPr>
                <w:sz w:val="16"/>
                <w:szCs w:val="16"/>
              </w:rPr>
              <w:t>Unacceptable</w:t>
            </w:r>
          </w:p>
        </w:tc>
        <w:tc>
          <w:tcPr>
            <w:tcW w:w="2004" w:type="dxa"/>
            <w:shd w:val="clear" w:color="auto" w:fill="D9D9D9" w:themeFill="background1" w:themeFillShade="D9"/>
          </w:tcPr>
          <w:p w:rsidR="00642E09" w:rsidRPr="005F3720" w:rsidRDefault="00642E09" w:rsidP="00075363">
            <w:pPr>
              <w:rPr>
                <w:sz w:val="16"/>
                <w:szCs w:val="16"/>
              </w:rPr>
            </w:pPr>
            <w:r w:rsidRPr="005F3720">
              <w:rPr>
                <w:sz w:val="16"/>
                <w:szCs w:val="16"/>
              </w:rPr>
              <w:t>Basic</w:t>
            </w:r>
          </w:p>
        </w:tc>
        <w:tc>
          <w:tcPr>
            <w:tcW w:w="1956" w:type="dxa"/>
            <w:shd w:val="clear" w:color="auto" w:fill="D9D9D9" w:themeFill="background1" w:themeFillShade="D9"/>
          </w:tcPr>
          <w:p w:rsidR="00642E09" w:rsidRPr="005F3720" w:rsidRDefault="00642E09" w:rsidP="00075363">
            <w:pPr>
              <w:rPr>
                <w:sz w:val="16"/>
                <w:szCs w:val="16"/>
              </w:rPr>
            </w:pPr>
            <w:r w:rsidRPr="005F3720">
              <w:rPr>
                <w:sz w:val="16"/>
                <w:szCs w:val="16"/>
              </w:rPr>
              <w:t>Proficient</w:t>
            </w:r>
          </w:p>
        </w:tc>
        <w:tc>
          <w:tcPr>
            <w:tcW w:w="1998" w:type="dxa"/>
            <w:gridSpan w:val="2"/>
            <w:shd w:val="clear" w:color="auto" w:fill="D9D9D9" w:themeFill="background1" w:themeFillShade="D9"/>
          </w:tcPr>
          <w:p w:rsidR="00642E09" w:rsidRPr="005F3720" w:rsidRDefault="00642E09" w:rsidP="00075363">
            <w:pPr>
              <w:rPr>
                <w:sz w:val="16"/>
                <w:szCs w:val="16"/>
              </w:rPr>
            </w:pPr>
            <w:r w:rsidRPr="005F3720">
              <w:rPr>
                <w:sz w:val="16"/>
                <w:szCs w:val="16"/>
              </w:rPr>
              <w:t>Exemplary</w:t>
            </w:r>
          </w:p>
        </w:tc>
      </w:tr>
      <w:tr w:rsidR="00642E09" w:rsidRPr="005F3720" w:rsidTr="00642E09">
        <w:tc>
          <w:tcPr>
            <w:tcW w:w="1548" w:type="dxa"/>
            <w:shd w:val="clear" w:color="auto" w:fill="F2F2F2" w:themeFill="background1" w:themeFillShade="F2"/>
          </w:tcPr>
          <w:p w:rsidR="00642E09" w:rsidRPr="005F3720" w:rsidRDefault="00642E09" w:rsidP="00075363">
            <w:pPr>
              <w:rPr>
                <w:sz w:val="16"/>
                <w:szCs w:val="16"/>
              </w:rPr>
            </w:pPr>
            <w:r w:rsidRPr="005F3720">
              <w:rPr>
                <w:sz w:val="16"/>
                <w:szCs w:val="16"/>
              </w:rPr>
              <w:t>Content &amp; Use of Visuals</w:t>
            </w:r>
          </w:p>
          <w:p w:rsidR="00642E09" w:rsidRPr="005F3720" w:rsidRDefault="00575776" w:rsidP="00075363">
            <w:pPr>
              <w:rPr>
                <w:sz w:val="16"/>
                <w:szCs w:val="16"/>
              </w:rPr>
            </w:pPr>
            <w:r w:rsidRPr="005F3720">
              <w:rPr>
                <w:sz w:val="16"/>
                <w:szCs w:val="16"/>
              </w:rPr>
              <w:t>(5</w:t>
            </w:r>
            <w:r w:rsidR="00642E09" w:rsidRPr="005F3720">
              <w:rPr>
                <w:sz w:val="16"/>
                <w:szCs w:val="16"/>
              </w:rPr>
              <w:t xml:space="preserve"> points)</w:t>
            </w:r>
          </w:p>
        </w:tc>
        <w:tc>
          <w:tcPr>
            <w:tcW w:w="2070" w:type="dxa"/>
          </w:tcPr>
          <w:p w:rsidR="00642E09" w:rsidRPr="005F3720" w:rsidRDefault="00642E09" w:rsidP="00075363">
            <w:pPr>
              <w:rPr>
                <w:sz w:val="16"/>
                <w:szCs w:val="16"/>
              </w:rPr>
            </w:pPr>
            <w:r w:rsidRPr="005F3720">
              <w:rPr>
                <w:sz w:val="16"/>
                <w:szCs w:val="16"/>
              </w:rPr>
              <w:t>-Purpose is not clear</w:t>
            </w:r>
          </w:p>
          <w:p w:rsidR="00642E09" w:rsidRPr="005F3720" w:rsidRDefault="00642E09" w:rsidP="00075363">
            <w:pPr>
              <w:rPr>
                <w:sz w:val="16"/>
                <w:szCs w:val="16"/>
              </w:rPr>
            </w:pPr>
            <w:r w:rsidRPr="005F3720">
              <w:rPr>
                <w:sz w:val="16"/>
                <w:szCs w:val="16"/>
              </w:rPr>
              <w:t>-A great deal of irrelevant information included</w:t>
            </w:r>
          </w:p>
          <w:p w:rsidR="00642E09" w:rsidRPr="005F3720" w:rsidRDefault="00642E09" w:rsidP="00075363">
            <w:pPr>
              <w:rPr>
                <w:sz w:val="16"/>
                <w:szCs w:val="16"/>
              </w:rPr>
            </w:pPr>
            <w:r w:rsidRPr="005F3720">
              <w:rPr>
                <w:sz w:val="16"/>
                <w:szCs w:val="16"/>
              </w:rPr>
              <w:t>- Little or no evidence of valid research</w:t>
            </w:r>
          </w:p>
          <w:p w:rsidR="00642E09" w:rsidRPr="005F3720" w:rsidRDefault="00642E09" w:rsidP="00075363">
            <w:pPr>
              <w:rPr>
                <w:sz w:val="16"/>
                <w:szCs w:val="16"/>
              </w:rPr>
            </w:pPr>
            <w:r w:rsidRPr="005F3720">
              <w:rPr>
                <w:sz w:val="16"/>
                <w:szCs w:val="16"/>
              </w:rPr>
              <w:t>- Presentation is too elementary for the audience</w:t>
            </w:r>
          </w:p>
          <w:p w:rsidR="00642E09" w:rsidRPr="005F3720" w:rsidRDefault="00642E09" w:rsidP="00075363">
            <w:pPr>
              <w:rPr>
                <w:sz w:val="16"/>
                <w:szCs w:val="16"/>
              </w:rPr>
            </w:pPr>
            <w:r w:rsidRPr="005F3720">
              <w:rPr>
                <w:sz w:val="16"/>
                <w:szCs w:val="16"/>
              </w:rPr>
              <w:t>-Uses n</w:t>
            </w:r>
            <w:r w:rsidR="00150912" w:rsidRPr="005F3720">
              <w:rPr>
                <w:sz w:val="16"/>
                <w:szCs w:val="16"/>
              </w:rPr>
              <w:t>o or poorly prepared slides</w:t>
            </w:r>
          </w:p>
        </w:tc>
        <w:tc>
          <w:tcPr>
            <w:tcW w:w="2004" w:type="dxa"/>
          </w:tcPr>
          <w:p w:rsidR="00642E09" w:rsidRPr="005F3720" w:rsidRDefault="00642E09" w:rsidP="00075363">
            <w:pPr>
              <w:rPr>
                <w:sz w:val="16"/>
                <w:szCs w:val="16"/>
              </w:rPr>
            </w:pPr>
            <w:r w:rsidRPr="005F3720">
              <w:rPr>
                <w:sz w:val="16"/>
                <w:szCs w:val="16"/>
              </w:rPr>
              <w:t>- Explanation of purpose incomplete</w:t>
            </w:r>
          </w:p>
          <w:p w:rsidR="00642E09" w:rsidRPr="005F3720" w:rsidRDefault="00642E09" w:rsidP="00075363">
            <w:pPr>
              <w:rPr>
                <w:sz w:val="16"/>
                <w:szCs w:val="16"/>
              </w:rPr>
            </w:pPr>
            <w:r w:rsidRPr="005F3720">
              <w:rPr>
                <w:sz w:val="16"/>
                <w:szCs w:val="16"/>
              </w:rPr>
              <w:t>- Some ir</w:t>
            </w:r>
            <w:r w:rsidR="00150912" w:rsidRPr="005F3720">
              <w:rPr>
                <w:sz w:val="16"/>
                <w:szCs w:val="16"/>
              </w:rPr>
              <w:t>relevant information included -l</w:t>
            </w:r>
            <w:r w:rsidRPr="005F3720">
              <w:rPr>
                <w:sz w:val="16"/>
                <w:szCs w:val="16"/>
              </w:rPr>
              <w:t>ittle attempt made to tie in research</w:t>
            </w:r>
          </w:p>
          <w:p w:rsidR="00642E09" w:rsidRPr="005F3720" w:rsidRDefault="00642E09" w:rsidP="00075363">
            <w:pPr>
              <w:rPr>
                <w:sz w:val="16"/>
                <w:szCs w:val="16"/>
              </w:rPr>
            </w:pPr>
            <w:r w:rsidRPr="005F3720">
              <w:rPr>
                <w:sz w:val="16"/>
                <w:szCs w:val="16"/>
              </w:rPr>
              <w:t>-Portions of presentation are too elementary for the audience</w:t>
            </w:r>
          </w:p>
          <w:p w:rsidR="00642E09" w:rsidRPr="005F3720" w:rsidRDefault="0085628A" w:rsidP="0007536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Various errors in slides</w:t>
            </w:r>
          </w:p>
        </w:tc>
        <w:tc>
          <w:tcPr>
            <w:tcW w:w="1956" w:type="dxa"/>
          </w:tcPr>
          <w:p w:rsidR="00642E09" w:rsidRPr="005F3720" w:rsidRDefault="00642E09" w:rsidP="00075363">
            <w:pPr>
              <w:rPr>
                <w:sz w:val="16"/>
                <w:szCs w:val="16"/>
              </w:rPr>
            </w:pPr>
            <w:r w:rsidRPr="005F3720">
              <w:rPr>
                <w:sz w:val="16"/>
                <w:szCs w:val="16"/>
              </w:rPr>
              <w:t>-For the most part, purpose is complete and explanations of key concepts are included</w:t>
            </w:r>
          </w:p>
          <w:p w:rsidR="00642E09" w:rsidRPr="005F3720" w:rsidRDefault="00642E09" w:rsidP="00075363">
            <w:pPr>
              <w:rPr>
                <w:sz w:val="16"/>
                <w:szCs w:val="16"/>
              </w:rPr>
            </w:pPr>
            <w:r w:rsidRPr="005F3720">
              <w:rPr>
                <w:sz w:val="16"/>
                <w:szCs w:val="16"/>
              </w:rPr>
              <w:t>-Presents evidence of vali</w:t>
            </w:r>
            <w:r w:rsidR="00150912" w:rsidRPr="005F3720">
              <w:rPr>
                <w:sz w:val="16"/>
                <w:szCs w:val="16"/>
              </w:rPr>
              <w:t>d research</w:t>
            </w:r>
          </w:p>
          <w:p w:rsidR="00642E09" w:rsidRPr="005F3720" w:rsidRDefault="00642E09" w:rsidP="00075363">
            <w:pPr>
              <w:rPr>
                <w:sz w:val="16"/>
                <w:szCs w:val="16"/>
              </w:rPr>
            </w:pPr>
            <w:r w:rsidRPr="005F3720">
              <w:rPr>
                <w:sz w:val="16"/>
                <w:szCs w:val="16"/>
              </w:rPr>
              <w:t>-No significant errors</w:t>
            </w:r>
          </w:p>
          <w:p w:rsidR="00642E09" w:rsidRPr="005F3720" w:rsidRDefault="00642E09" w:rsidP="00075363">
            <w:pPr>
              <w:rPr>
                <w:sz w:val="16"/>
                <w:szCs w:val="16"/>
              </w:rPr>
            </w:pPr>
            <w:r w:rsidRPr="005F3720">
              <w:rPr>
                <w:sz w:val="16"/>
                <w:szCs w:val="16"/>
              </w:rPr>
              <w:t>-Level of presentation generally appropriate</w:t>
            </w:r>
          </w:p>
          <w:p w:rsidR="00642E09" w:rsidRPr="005F3720" w:rsidRDefault="005F3720" w:rsidP="0007536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Slides </w:t>
            </w:r>
            <w:r w:rsidR="00150912" w:rsidRPr="005F3720">
              <w:rPr>
                <w:sz w:val="16"/>
                <w:szCs w:val="16"/>
              </w:rPr>
              <w:t xml:space="preserve">are </w:t>
            </w:r>
            <w:r w:rsidR="0085628A">
              <w:rPr>
                <w:sz w:val="16"/>
                <w:szCs w:val="16"/>
              </w:rPr>
              <w:t>well prepared</w:t>
            </w:r>
          </w:p>
          <w:p w:rsidR="00642E09" w:rsidRPr="005F3720" w:rsidRDefault="00642E09" w:rsidP="00075363">
            <w:pPr>
              <w:rPr>
                <w:sz w:val="16"/>
                <w:szCs w:val="16"/>
              </w:rPr>
            </w:pPr>
          </w:p>
        </w:tc>
        <w:tc>
          <w:tcPr>
            <w:tcW w:w="1998" w:type="dxa"/>
            <w:gridSpan w:val="2"/>
          </w:tcPr>
          <w:p w:rsidR="00642E09" w:rsidRPr="005F3720" w:rsidRDefault="00642E09" w:rsidP="00075363">
            <w:pPr>
              <w:rPr>
                <w:sz w:val="16"/>
                <w:szCs w:val="16"/>
              </w:rPr>
            </w:pPr>
            <w:r w:rsidRPr="005F3720">
              <w:rPr>
                <w:sz w:val="16"/>
                <w:szCs w:val="16"/>
              </w:rPr>
              <w:t>-Accurate and complete explanat</w:t>
            </w:r>
            <w:r w:rsidR="00542933" w:rsidRPr="005F3720">
              <w:rPr>
                <w:sz w:val="16"/>
                <w:szCs w:val="16"/>
              </w:rPr>
              <w:t>ion of key concepts</w:t>
            </w:r>
          </w:p>
          <w:p w:rsidR="00642E09" w:rsidRPr="005F3720" w:rsidRDefault="00150912" w:rsidP="00075363">
            <w:pPr>
              <w:rPr>
                <w:sz w:val="16"/>
                <w:szCs w:val="16"/>
              </w:rPr>
            </w:pPr>
            <w:r w:rsidRPr="005F3720">
              <w:rPr>
                <w:sz w:val="16"/>
                <w:szCs w:val="16"/>
              </w:rPr>
              <w:t xml:space="preserve">-Evidence of </w:t>
            </w:r>
            <w:r w:rsidR="00642E09" w:rsidRPr="005F3720">
              <w:rPr>
                <w:sz w:val="16"/>
                <w:szCs w:val="16"/>
              </w:rPr>
              <w:t>valid research</w:t>
            </w:r>
          </w:p>
          <w:p w:rsidR="00642E09" w:rsidRPr="005F3720" w:rsidRDefault="00642E09" w:rsidP="00075363">
            <w:pPr>
              <w:rPr>
                <w:sz w:val="16"/>
                <w:szCs w:val="16"/>
              </w:rPr>
            </w:pPr>
            <w:r w:rsidRPr="005F3720">
              <w:rPr>
                <w:sz w:val="16"/>
                <w:szCs w:val="16"/>
              </w:rPr>
              <w:t>-Information completely accurate</w:t>
            </w:r>
          </w:p>
          <w:p w:rsidR="00642E09" w:rsidRPr="005F3720" w:rsidRDefault="00642E09" w:rsidP="00075363">
            <w:pPr>
              <w:rPr>
                <w:sz w:val="16"/>
                <w:szCs w:val="16"/>
              </w:rPr>
            </w:pPr>
            <w:r w:rsidRPr="005F3720">
              <w:rPr>
                <w:sz w:val="16"/>
                <w:szCs w:val="16"/>
              </w:rPr>
              <w:t>-Level of presentation is appropriate for the audience</w:t>
            </w:r>
          </w:p>
          <w:p w:rsidR="00642E09" w:rsidRPr="005F3720" w:rsidRDefault="0085628A" w:rsidP="0007536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Slides are </w:t>
            </w:r>
            <w:r w:rsidR="00642E09" w:rsidRPr="005F3720">
              <w:rPr>
                <w:sz w:val="16"/>
                <w:szCs w:val="16"/>
              </w:rPr>
              <w:t>prepared in a professional manner</w:t>
            </w:r>
          </w:p>
          <w:p w:rsidR="00642E09" w:rsidRPr="005F3720" w:rsidRDefault="00642E09" w:rsidP="00075363">
            <w:pPr>
              <w:rPr>
                <w:sz w:val="16"/>
                <w:szCs w:val="16"/>
              </w:rPr>
            </w:pPr>
          </w:p>
        </w:tc>
      </w:tr>
      <w:tr w:rsidR="00A533DF" w:rsidRPr="005F3720" w:rsidTr="005F3720">
        <w:tc>
          <w:tcPr>
            <w:tcW w:w="1548" w:type="dxa"/>
          </w:tcPr>
          <w:p w:rsidR="00A533DF" w:rsidRPr="005F3720" w:rsidRDefault="00A533DF" w:rsidP="00A533DF">
            <w:pPr>
              <w:rPr>
                <w:sz w:val="16"/>
                <w:szCs w:val="16"/>
              </w:rPr>
            </w:pPr>
          </w:p>
        </w:tc>
        <w:tc>
          <w:tcPr>
            <w:tcW w:w="2070" w:type="dxa"/>
            <w:shd w:val="clear" w:color="auto" w:fill="F2F2F2" w:themeFill="background1" w:themeFillShade="F2"/>
          </w:tcPr>
          <w:p w:rsidR="00A533DF" w:rsidRPr="005F3720" w:rsidRDefault="00A533DF" w:rsidP="00A533DF">
            <w:pPr>
              <w:jc w:val="center"/>
              <w:rPr>
                <w:sz w:val="16"/>
                <w:szCs w:val="16"/>
              </w:rPr>
            </w:pPr>
            <w:r w:rsidRPr="005F3720">
              <w:rPr>
                <w:sz w:val="16"/>
                <w:szCs w:val="16"/>
              </w:rPr>
              <w:t>0-1</w:t>
            </w:r>
          </w:p>
        </w:tc>
        <w:tc>
          <w:tcPr>
            <w:tcW w:w="2004" w:type="dxa"/>
            <w:shd w:val="clear" w:color="auto" w:fill="F2F2F2" w:themeFill="background1" w:themeFillShade="F2"/>
          </w:tcPr>
          <w:p w:rsidR="00A533DF" w:rsidRPr="005F3720" w:rsidRDefault="00A533DF" w:rsidP="00A533DF">
            <w:pPr>
              <w:jc w:val="center"/>
              <w:rPr>
                <w:sz w:val="16"/>
                <w:szCs w:val="16"/>
              </w:rPr>
            </w:pPr>
            <w:r w:rsidRPr="005F3720">
              <w:rPr>
                <w:sz w:val="16"/>
                <w:szCs w:val="16"/>
              </w:rPr>
              <w:t>2-2.5</w:t>
            </w:r>
          </w:p>
        </w:tc>
        <w:tc>
          <w:tcPr>
            <w:tcW w:w="1956" w:type="dxa"/>
            <w:shd w:val="clear" w:color="auto" w:fill="F2F2F2" w:themeFill="background1" w:themeFillShade="F2"/>
          </w:tcPr>
          <w:p w:rsidR="00A533DF" w:rsidRPr="005F3720" w:rsidRDefault="00A533DF" w:rsidP="00A533DF">
            <w:pPr>
              <w:jc w:val="center"/>
              <w:rPr>
                <w:sz w:val="16"/>
                <w:szCs w:val="16"/>
              </w:rPr>
            </w:pPr>
            <w:r w:rsidRPr="005F3720">
              <w:rPr>
                <w:sz w:val="16"/>
                <w:szCs w:val="16"/>
              </w:rPr>
              <w:t>3-4.5</w:t>
            </w:r>
          </w:p>
        </w:tc>
        <w:tc>
          <w:tcPr>
            <w:tcW w:w="1998" w:type="dxa"/>
            <w:gridSpan w:val="2"/>
            <w:shd w:val="clear" w:color="auto" w:fill="F2F2F2" w:themeFill="background1" w:themeFillShade="F2"/>
          </w:tcPr>
          <w:p w:rsidR="00A533DF" w:rsidRPr="005F3720" w:rsidRDefault="00A533DF" w:rsidP="00A533DF">
            <w:pPr>
              <w:jc w:val="center"/>
              <w:rPr>
                <w:sz w:val="16"/>
                <w:szCs w:val="16"/>
              </w:rPr>
            </w:pPr>
            <w:r w:rsidRPr="005F3720">
              <w:rPr>
                <w:sz w:val="16"/>
                <w:szCs w:val="16"/>
              </w:rPr>
              <w:t>5</w:t>
            </w:r>
          </w:p>
        </w:tc>
      </w:tr>
      <w:tr w:rsidR="00A533DF" w:rsidRPr="005F3720" w:rsidTr="00642E09">
        <w:tc>
          <w:tcPr>
            <w:tcW w:w="1548" w:type="dxa"/>
            <w:shd w:val="clear" w:color="auto" w:fill="F2F2F2" w:themeFill="background1" w:themeFillShade="F2"/>
          </w:tcPr>
          <w:p w:rsidR="00A533DF" w:rsidRPr="005F3720" w:rsidRDefault="00A533DF" w:rsidP="00A533DF">
            <w:pPr>
              <w:rPr>
                <w:sz w:val="16"/>
                <w:szCs w:val="16"/>
              </w:rPr>
            </w:pPr>
            <w:r w:rsidRPr="005F3720">
              <w:rPr>
                <w:sz w:val="16"/>
                <w:szCs w:val="16"/>
              </w:rPr>
              <w:t>Organization &amp; Timing</w:t>
            </w:r>
          </w:p>
          <w:p w:rsidR="00A533DF" w:rsidRPr="005F3720" w:rsidRDefault="00A533DF" w:rsidP="00A533DF">
            <w:pPr>
              <w:rPr>
                <w:sz w:val="16"/>
                <w:szCs w:val="16"/>
              </w:rPr>
            </w:pPr>
            <w:r w:rsidRPr="005F3720">
              <w:rPr>
                <w:sz w:val="16"/>
                <w:szCs w:val="16"/>
              </w:rPr>
              <w:t>(5 points)</w:t>
            </w:r>
          </w:p>
        </w:tc>
        <w:tc>
          <w:tcPr>
            <w:tcW w:w="2070" w:type="dxa"/>
          </w:tcPr>
          <w:p w:rsidR="00A533DF" w:rsidRPr="005F3720" w:rsidRDefault="00A533DF" w:rsidP="00A533DF">
            <w:pPr>
              <w:rPr>
                <w:sz w:val="16"/>
                <w:szCs w:val="16"/>
              </w:rPr>
            </w:pPr>
            <w:r w:rsidRPr="005F3720">
              <w:rPr>
                <w:sz w:val="16"/>
                <w:szCs w:val="16"/>
              </w:rPr>
              <w:t>-Poorly organized</w:t>
            </w:r>
          </w:p>
          <w:p w:rsidR="00A533DF" w:rsidRPr="005F3720" w:rsidRDefault="00A533DF" w:rsidP="00A533DF">
            <w:pPr>
              <w:rPr>
                <w:sz w:val="16"/>
                <w:szCs w:val="16"/>
              </w:rPr>
            </w:pPr>
            <w:r w:rsidRPr="005F3720">
              <w:rPr>
                <w:sz w:val="16"/>
                <w:szCs w:val="16"/>
              </w:rPr>
              <w:t>-Does not clearly introduce purpose of presentation</w:t>
            </w:r>
          </w:p>
          <w:p w:rsidR="00A533DF" w:rsidRPr="005F3720" w:rsidRDefault="00A533DF" w:rsidP="00A533DF">
            <w:pPr>
              <w:rPr>
                <w:sz w:val="16"/>
                <w:szCs w:val="16"/>
              </w:rPr>
            </w:pPr>
            <w:r w:rsidRPr="005F3720">
              <w:rPr>
                <w:sz w:val="16"/>
                <w:szCs w:val="16"/>
              </w:rPr>
              <w:t>-No sequence of information</w:t>
            </w:r>
          </w:p>
          <w:p w:rsidR="00A533DF" w:rsidRPr="005F3720" w:rsidRDefault="00A533DF" w:rsidP="00A533DF">
            <w:pPr>
              <w:rPr>
                <w:sz w:val="16"/>
                <w:szCs w:val="16"/>
              </w:rPr>
            </w:pPr>
            <w:r w:rsidRPr="005F3720">
              <w:rPr>
                <w:sz w:val="16"/>
                <w:szCs w:val="16"/>
              </w:rPr>
              <w:t>-Begins w/o intro</w:t>
            </w:r>
          </w:p>
          <w:p w:rsidR="00A533DF" w:rsidRPr="005F3720" w:rsidRDefault="00A533DF" w:rsidP="00A533DF">
            <w:pPr>
              <w:rPr>
                <w:sz w:val="16"/>
                <w:szCs w:val="16"/>
              </w:rPr>
            </w:pPr>
            <w:r w:rsidRPr="005F3720">
              <w:rPr>
                <w:sz w:val="16"/>
                <w:szCs w:val="16"/>
              </w:rPr>
              <w:t>-Ends w/o summary</w:t>
            </w:r>
          </w:p>
          <w:p w:rsidR="00A533DF" w:rsidRPr="005F3720" w:rsidRDefault="00A533DF" w:rsidP="00A533DF">
            <w:pPr>
              <w:rPr>
                <w:sz w:val="16"/>
                <w:szCs w:val="16"/>
              </w:rPr>
            </w:pPr>
            <w:r w:rsidRPr="005F3720">
              <w:rPr>
                <w:sz w:val="16"/>
                <w:szCs w:val="16"/>
              </w:rPr>
              <w:t>-Over or under 2.5 minutes of allotted time</w:t>
            </w:r>
          </w:p>
        </w:tc>
        <w:tc>
          <w:tcPr>
            <w:tcW w:w="2004" w:type="dxa"/>
          </w:tcPr>
          <w:p w:rsidR="00A533DF" w:rsidRPr="005F3720" w:rsidRDefault="00A533DF" w:rsidP="00A533DF">
            <w:pPr>
              <w:rPr>
                <w:sz w:val="16"/>
                <w:szCs w:val="16"/>
              </w:rPr>
            </w:pPr>
            <w:r w:rsidRPr="005F3720">
              <w:rPr>
                <w:sz w:val="16"/>
                <w:szCs w:val="16"/>
              </w:rPr>
              <w:t>-Somewhat organized</w:t>
            </w:r>
          </w:p>
          <w:p w:rsidR="00A533DF" w:rsidRPr="005F3720" w:rsidRDefault="00A533DF" w:rsidP="00A533DF">
            <w:pPr>
              <w:rPr>
                <w:sz w:val="16"/>
                <w:szCs w:val="16"/>
              </w:rPr>
            </w:pPr>
            <w:r w:rsidRPr="005F3720">
              <w:rPr>
                <w:sz w:val="16"/>
                <w:szCs w:val="16"/>
              </w:rPr>
              <w:t>-Introduces purpose of presentation</w:t>
            </w:r>
          </w:p>
          <w:p w:rsidR="00A533DF" w:rsidRPr="005F3720" w:rsidRDefault="00A533DF" w:rsidP="00A533DF">
            <w:pPr>
              <w:rPr>
                <w:sz w:val="16"/>
                <w:szCs w:val="16"/>
              </w:rPr>
            </w:pPr>
            <w:r w:rsidRPr="005F3720">
              <w:rPr>
                <w:sz w:val="16"/>
                <w:szCs w:val="16"/>
              </w:rPr>
              <w:t>- Begins w/o intro or ends w/o summary</w:t>
            </w:r>
          </w:p>
          <w:p w:rsidR="00A533DF" w:rsidRPr="005F3720" w:rsidRDefault="00A533DF" w:rsidP="00A533DF">
            <w:pPr>
              <w:rPr>
                <w:sz w:val="16"/>
                <w:szCs w:val="16"/>
              </w:rPr>
            </w:pPr>
            <w:r w:rsidRPr="005F3720">
              <w:rPr>
                <w:sz w:val="16"/>
                <w:szCs w:val="16"/>
              </w:rPr>
              <w:t>-Within 2.5 minutes of allotted time</w:t>
            </w:r>
          </w:p>
        </w:tc>
        <w:tc>
          <w:tcPr>
            <w:tcW w:w="1956" w:type="dxa"/>
          </w:tcPr>
          <w:p w:rsidR="00A533DF" w:rsidRPr="005F3720" w:rsidRDefault="00A533DF" w:rsidP="00A533DF">
            <w:pPr>
              <w:rPr>
                <w:sz w:val="16"/>
                <w:szCs w:val="16"/>
              </w:rPr>
            </w:pPr>
            <w:r w:rsidRPr="005F3720">
              <w:rPr>
                <w:sz w:val="16"/>
                <w:szCs w:val="16"/>
              </w:rPr>
              <w:t>-Generally well-organized</w:t>
            </w:r>
          </w:p>
          <w:p w:rsidR="00A533DF" w:rsidRPr="005F3720" w:rsidRDefault="00A533DF" w:rsidP="00A533DF">
            <w:pPr>
              <w:rPr>
                <w:sz w:val="16"/>
                <w:szCs w:val="16"/>
              </w:rPr>
            </w:pPr>
            <w:r w:rsidRPr="005F3720">
              <w:rPr>
                <w:sz w:val="16"/>
                <w:szCs w:val="16"/>
              </w:rPr>
              <w:t>-Introduces purpose of presentation clearly</w:t>
            </w:r>
          </w:p>
          <w:p w:rsidR="00A533DF" w:rsidRPr="005F3720" w:rsidRDefault="00A533DF" w:rsidP="00A533DF">
            <w:pPr>
              <w:rPr>
                <w:sz w:val="16"/>
                <w:szCs w:val="16"/>
              </w:rPr>
            </w:pPr>
            <w:r w:rsidRPr="005F3720">
              <w:rPr>
                <w:sz w:val="16"/>
                <w:szCs w:val="16"/>
              </w:rPr>
              <w:t>-Logical but a few minor points are confusing</w:t>
            </w:r>
          </w:p>
          <w:p w:rsidR="00A533DF" w:rsidRPr="005F3720" w:rsidRDefault="00A533DF" w:rsidP="00A533DF">
            <w:pPr>
              <w:rPr>
                <w:sz w:val="16"/>
                <w:szCs w:val="16"/>
              </w:rPr>
            </w:pPr>
            <w:r w:rsidRPr="005F3720">
              <w:rPr>
                <w:sz w:val="16"/>
                <w:szCs w:val="16"/>
              </w:rPr>
              <w:t>- Intro and conclusion well done</w:t>
            </w:r>
          </w:p>
          <w:p w:rsidR="00A533DF" w:rsidRPr="005F3720" w:rsidRDefault="00A533DF" w:rsidP="00A533DF">
            <w:pPr>
              <w:rPr>
                <w:sz w:val="16"/>
                <w:szCs w:val="16"/>
              </w:rPr>
            </w:pPr>
            <w:r w:rsidRPr="005F3720">
              <w:rPr>
                <w:sz w:val="16"/>
                <w:szCs w:val="16"/>
              </w:rPr>
              <w:t>- Within two minutes of allotted time</w:t>
            </w:r>
          </w:p>
        </w:tc>
        <w:tc>
          <w:tcPr>
            <w:tcW w:w="1998" w:type="dxa"/>
            <w:gridSpan w:val="2"/>
          </w:tcPr>
          <w:p w:rsidR="00A533DF" w:rsidRPr="005F3720" w:rsidRDefault="00A533DF" w:rsidP="00A533DF">
            <w:pPr>
              <w:rPr>
                <w:sz w:val="16"/>
                <w:szCs w:val="16"/>
              </w:rPr>
            </w:pPr>
            <w:r w:rsidRPr="005F3720">
              <w:rPr>
                <w:sz w:val="16"/>
                <w:szCs w:val="16"/>
              </w:rPr>
              <w:t>-Extremely well-organized</w:t>
            </w:r>
          </w:p>
          <w:p w:rsidR="00A533DF" w:rsidRPr="005F3720" w:rsidRDefault="00A533DF" w:rsidP="00A533DF">
            <w:pPr>
              <w:rPr>
                <w:sz w:val="16"/>
                <w:szCs w:val="16"/>
              </w:rPr>
            </w:pPr>
            <w:r w:rsidRPr="005F3720">
              <w:rPr>
                <w:sz w:val="16"/>
                <w:szCs w:val="16"/>
              </w:rPr>
              <w:t>-Introduces purpose of presentation clearly and creatively</w:t>
            </w:r>
          </w:p>
          <w:p w:rsidR="00A533DF" w:rsidRPr="005F3720" w:rsidRDefault="00A533DF" w:rsidP="00A533DF">
            <w:pPr>
              <w:rPr>
                <w:sz w:val="16"/>
                <w:szCs w:val="16"/>
              </w:rPr>
            </w:pPr>
            <w:r w:rsidRPr="005F3720">
              <w:rPr>
                <w:sz w:val="16"/>
                <w:szCs w:val="16"/>
              </w:rPr>
              <w:t>-Smooth transitions in all areas</w:t>
            </w:r>
          </w:p>
          <w:p w:rsidR="00A533DF" w:rsidRPr="005F3720" w:rsidRDefault="00A533DF" w:rsidP="00A533DF">
            <w:pPr>
              <w:rPr>
                <w:sz w:val="16"/>
                <w:szCs w:val="16"/>
              </w:rPr>
            </w:pPr>
            <w:r w:rsidRPr="005F3720">
              <w:rPr>
                <w:sz w:val="16"/>
                <w:szCs w:val="16"/>
              </w:rPr>
              <w:t>-Easy to follow</w:t>
            </w:r>
          </w:p>
          <w:p w:rsidR="00A533DF" w:rsidRPr="005F3720" w:rsidRDefault="00A533DF" w:rsidP="00A533DF">
            <w:pPr>
              <w:rPr>
                <w:sz w:val="16"/>
                <w:szCs w:val="16"/>
              </w:rPr>
            </w:pPr>
            <w:r w:rsidRPr="005F3720">
              <w:rPr>
                <w:sz w:val="16"/>
                <w:szCs w:val="16"/>
              </w:rPr>
              <w:t>-Precise introduction and conclusion</w:t>
            </w:r>
          </w:p>
          <w:p w:rsidR="00A533DF" w:rsidRDefault="00A533DF" w:rsidP="00A533DF">
            <w:pPr>
              <w:rPr>
                <w:sz w:val="16"/>
                <w:szCs w:val="16"/>
              </w:rPr>
            </w:pPr>
            <w:r w:rsidRPr="005F3720">
              <w:rPr>
                <w:sz w:val="16"/>
                <w:szCs w:val="16"/>
              </w:rPr>
              <w:t>-Within one minute of allotted time</w:t>
            </w:r>
          </w:p>
          <w:p w:rsidR="00A533DF" w:rsidRPr="005F3720" w:rsidRDefault="00A533DF" w:rsidP="00A533DF">
            <w:pPr>
              <w:rPr>
                <w:sz w:val="16"/>
                <w:szCs w:val="16"/>
              </w:rPr>
            </w:pPr>
          </w:p>
        </w:tc>
      </w:tr>
      <w:tr w:rsidR="00A533DF" w:rsidRPr="005F3720" w:rsidTr="00D54453">
        <w:tc>
          <w:tcPr>
            <w:tcW w:w="1548" w:type="dxa"/>
          </w:tcPr>
          <w:p w:rsidR="00A533DF" w:rsidRPr="005F3720" w:rsidRDefault="00A533DF" w:rsidP="00A533DF">
            <w:pPr>
              <w:rPr>
                <w:sz w:val="16"/>
                <w:szCs w:val="16"/>
              </w:rPr>
            </w:pPr>
          </w:p>
        </w:tc>
        <w:tc>
          <w:tcPr>
            <w:tcW w:w="2070" w:type="dxa"/>
            <w:shd w:val="clear" w:color="auto" w:fill="F2F2F2" w:themeFill="background1" w:themeFillShade="F2"/>
          </w:tcPr>
          <w:p w:rsidR="00A533DF" w:rsidRPr="005F3720" w:rsidRDefault="00A533DF" w:rsidP="00A533DF">
            <w:pPr>
              <w:jc w:val="center"/>
              <w:rPr>
                <w:sz w:val="16"/>
                <w:szCs w:val="16"/>
              </w:rPr>
            </w:pPr>
            <w:r w:rsidRPr="005F3720">
              <w:rPr>
                <w:sz w:val="16"/>
                <w:szCs w:val="16"/>
              </w:rPr>
              <w:t>0-1</w:t>
            </w:r>
          </w:p>
        </w:tc>
        <w:tc>
          <w:tcPr>
            <w:tcW w:w="2004" w:type="dxa"/>
            <w:shd w:val="clear" w:color="auto" w:fill="F2F2F2" w:themeFill="background1" w:themeFillShade="F2"/>
          </w:tcPr>
          <w:p w:rsidR="00A533DF" w:rsidRPr="005F3720" w:rsidRDefault="00A533DF" w:rsidP="00A533DF">
            <w:pPr>
              <w:jc w:val="center"/>
              <w:rPr>
                <w:sz w:val="16"/>
                <w:szCs w:val="16"/>
              </w:rPr>
            </w:pPr>
            <w:r w:rsidRPr="005F3720">
              <w:rPr>
                <w:sz w:val="16"/>
                <w:szCs w:val="16"/>
              </w:rPr>
              <w:t>2-2.5</w:t>
            </w:r>
          </w:p>
        </w:tc>
        <w:tc>
          <w:tcPr>
            <w:tcW w:w="1956" w:type="dxa"/>
            <w:shd w:val="clear" w:color="auto" w:fill="F2F2F2" w:themeFill="background1" w:themeFillShade="F2"/>
          </w:tcPr>
          <w:p w:rsidR="00A533DF" w:rsidRPr="005F3720" w:rsidRDefault="00A533DF" w:rsidP="00A533DF">
            <w:pPr>
              <w:jc w:val="center"/>
              <w:rPr>
                <w:sz w:val="16"/>
                <w:szCs w:val="16"/>
              </w:rPr>
            </w:pPr>
            <w:r w:rsidRPr="005F3720">
              <w:rPr>
                <w:sz w:val="16"/>
                <w:szCs w:val="16"/>
              </w:rPr>
              <w:t>3-4.5</w:t>
            </w:r>
          </w:p>
        </w:tc>
        <w:tc>
          <w:tcPr>
            <w:tcW w:w="1998" w:type="dxa"/>
            <w:gridSpan w:val="2"/>
            <w:shd w:val="clear" w:color="auto" w:fill="F2F2F2" w:themeFill="background1" w:themeFillShade="F2"/>
          </w:tcPr>
          <w:p w:rsidR="00A533DF" w:rsidRPr="005F3720" w:rsidRDefault="00A533DF" w:rsidP="00A533DF">
            <w:pPr>
              <w:jc w:val="center"/>
              <w:rPr>
                <w:sz w:val="16"/>
                <w:szCs w:val="16"/>
              </w:rPr>
            </w:pPr>
            <w:r w:rsidRPr="005F3720">
              <w:rPr>
                <w:sz w:val="16"/>
                <w:szCs w:val="16"/>
              </w:rPr>
              <w:t>5</w:t>
            </w:r>
          </w:p>
        </w:tc>
      </w:tr>
      <w:tr w:rsidR="00A533DF" w:rsidRPr="005F3720" w:rsidTr="00642E09">
        <w:tc>
          <w:tcPr>
            <w:tcW w:w="1548" w:type="dxa"/>
            <w:shd w:val="clear" w:color="auto" w:fill="F2F2F2" w:themeFill="background1" w:themeFillShade="F2"/>
          </w:tcPr>
          <w:p w:rsidR="00A533DF" w:rsidRPr="005F3720" w:rsidRDefault="00A533DF" w:rsidP="00A533DF">
            <w:pPr>
              <w:rPr>
                <w:sz w:val="16"/>
                <w:szCs w:val="16"/>
              </w:rPr>
            </w:pPr>
            <w:r w:rsidRPr="005F3720">
              <w:rPr>
                <w:sz w:val="16"/>
                <w:szCs w:val="16"/>
              </w:rPr>
              <w:t>Delivery &amp; Creativity</w:t>
            </w:r>
          </w:p>
          <w:p w:rsidR="00A533DF" w:rsidRPr="005F3720" w:rsidRDefault="00A533DF" w:rsidP="00A533DF">
            <w:pPr>
              <w:rPr>
                <w:sz w:val="16"/>
                <w:szCs w:val="16"/>
              </w:rPr>
            </w:pPr>
            <w:r w:rsidRPr="005F3720">
              <w:rPr>
                <w:sz w:val="16"/>
                <w:szCs w:val="16"/>
              </w:rPr>
              <w:t>(5 points)</w:t>
            </w:r>
          </w:p>
        </w:tc>
        <w:tc>
          <w:tcPr>
            <w:tcW w:w="2070" w:type="dxa"/>
          </w:tcPr>
          <w:p w:rsidR="00A533DF" w:rsidRPr="005F3720" w:rsidRDefault="00A533DF" w:rsidP="00A533DF">
            <w:pPr>
              <w:rPr>
                <w:sz w:val="16"/>
                <w:szCs w:val="16"/>
              </w:rPr>
            </w:pPr>
            <w:r w:rsidRPr="005F3720">
              <w:rPr>
                <w:sz w:val="16"/>
                <w:szCs w:val="16"/>
              </w:rPr>
              <w:t>-Bland, repetitive, with no or creative energy</w:t>
            </w:r>
          </w:p>
          <w:p w:rsidR="00A533DF" w:rsidRPr="005F3720" w:rsidRDefault="00A533DF" w:rsidP="00A533DF">
            <w:pPr>
              <w:rPr>
                <w:sz w:val="16"/>
                <w:szCs w:val="16"/>
              </w:rPr>
            </w:pPr>
            <w:r w:rsidRPr="005F3720">
              <w:rPr>
                <w:sz w:val="16"/>
                <w:szCs w:val="16"/>
              </w:rPr>
              <w:t>-Presenter cannot be heard or monotone with little or no expression</w:t>
            </w:r>
          </w:p>
          <w:p w:rsidR="00A533DF" w:rsidRPr="005F3720" w:rsidRDefault="00A533DF" w:rsidP="00A533DF">
            <w:pPr>
              <w:rPr>
                <w:sz w:val="16"/>
                <w:szCs w:val="16"/>
              </w:rPr>
            </w:pPr>
            <w:r w:rsidRPr="005F3720">
              <w:rPr>
                <w:sz w:val="16"/>
                <w:szCs w:val="16"/>
              </w:rPr>
              <w:t>-Reads all or most of report with no eye contact</w:t>
            </w:r>
          </w:p>
          <w:p w:rsidR="00A533DF" w:rsidRPr="005F3720" w:rsidRDefault="00A533DF" w:rsidP="00A533DF">
            <w:pPr>
              <w:rPr>
                <w:sz w:val="16"/>
                <w:szCs w:val="16"/>
              </w:rPr>
            </w:pPr>
            <w:r w:rsidRPr="005F3720">
              <w:rPr>
                <w:sz w:val="16"/>
                <w:szCs w:val="16"/>
              </w:rPr>
              <w:t>-No hand ge</w:t>
            </w:r>
            <w:r>
              <w:rPr>
                <w:sz w:val="16"/>
                <w:szCs w:val="16"/>
              </w:rPr>
              <w:t>stures</w:t>
            </w:r>
          </w:p>
          <w:p w:rsidR="00A533DF" w:rsidRPr="005F3720" w:rsidRDefault="00A533DF" w:rsidP="00A533DF">
            <w:pPr>
              <w:rPr>
                <w:sz w:val="16"/>
                <w:szCs w:val="16"/>
              </w:rPr>
            </w:pPr>
            <w:r w:rsidRPr="005F3720">
              <w:rPr>
                <w:sz w:val="16"/>
                <w:szCs w:val="16"/>
              </w:rPr>
              <w:t>-Loses audience attention</w:t>
            </w:r>
          </w:p>
          <w:p w:rsidR="00A533DF" w:rsidRDefault="00A533DF" w:rsidP="00A533DF">
            <w:pPr>
              <w:rPr>
                <w:sz w:val="16"/>
                <w:szCs w:val="16"/>
              </w:rPr>
            </w:pPr>
            <w:r w:rsidRPr="005F3720">
              <w:rPr>
                <w:sz w:val="16"/>
                <w:szCs w:val="16"/>
              </w:rPr>
              <w:t>-Avoids active audience participation</w:t>
            </w:r>
          </w:p>
          <w:p w:rsidR="00A533DF" w:rsidRPr="005F3720" w:rsidRDefault="00A533DF" w:rsidP="00A533D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-Presenter has not considered professional appearance in clothing and background</w:t>
            </w:r>
          </w:p>
        </w:tc>
        <w:tc>
          <w:tcPr>
            <w:tcW w:w="2004" w:type="dxa"/>
          </w:tcPr>
          <w:p w:rsidR="00A533DF" w:rsidRPr="005F3720" w:rsidRDefault="00A533DF" w:rsidP="00A533DF">
            <w:pPr>
              <w:rPr>
                <w:sz w:val="16"/>
                <w:szCs w:val="16"/>
              </w:rPr>
            </w:pPr>
            <w:r w:rsidRPr="005F3720">
              <w:rPr>
                <w:sz w:val="16"/>
                <w:szCs w:val="16"/>
              </w:rPr>
              <w:t>--Material presented with little originality</w:t>
            </w:r>
          </w:p>
          <w:p w:rsidR="00A533DF" w:rsidRPr="005F3720" w:rsidRDefault="00A533DF" w:rsidP="00A533DF">
            <w:pPr>
              <w:rPr>
                <w:sz w:val="16"/>
                <w:szCs w:val="16"/>
              </w:rPr>
            </w:pPr>
            <w:r w:rsidRPr="005F3720">
              <w:rPr>
                <w:sz w:val="16"/>
                <w:szCs w:val="16"/>
              </w:rPr>
              <w:t>-Audience has some trouble hearing the presentation</w:t>
            </w:r>
          </w:p>
          <w:p w:rsidR="00A533DF" w:rsidRPr="005F3720" w:rsidRDefault="00A533DF" w:rsidP="00A533DF">
            <w:pPr>
              <w:rPr>
                <w:sz w:val="16"/>
                <w:szCs w:val="16"/>
              </w:rPr>
            </w:pPr>
            <w:r w:rsidRPr="005F3720">
              <w:rPr>
                <w:sz w:val="16"/>
                <w:szCs w:val="16"/>
              </w:rPr>
              <w:t>-Some eye contact and at least half of the time reads the report</w:t>
            </w:r>
          </w:p>
          <w:p w:rsidR="00A533DF" w:rsidRPr="005F3720" w:rsidRDefault="00A533DF" w:rsidP="00A533DF">
            <w:pPr>
              <w:rPr>
                <w:sz w:val="16"/>
                <w:szCs w:val="16"/>
              </w:rPr>
            </w:pPr>
            <w:r w:rsidRPr="005F3720">
              <w:rPr>
                <w:sz w:val="16"/>
                <w:szCs w:val="16"/>
              </w:rPr>
              <w:t>-Little hand ge</w:t>
            </w:r>
            <w:r>
              <w:rPr>
                <w:sz w:val="16"/>
                <w:szCs w:val="16"/>
              </w:rPr>
              <w:t>stures</w:t>
            </w:r>
          </w:p>
          <w:p w:rsidR="00A533DF" w:rsidRPr="005F3720" w:rsidRDefault="00A533DF" w:rsidP="00A533DF">
            <w:pPr>
              <w:rPr>
                <w:sz w:val="16"/>
                <w:szCs w:val="16"/>
              </w:rPr>
            </w:pPr>
            <w:r w:rsidRPr="005F3720">
              <w:rPr>
                <w:sz w:val="16"/>
                <w:szCs w:val="16"/>
              </w:rPr>
              <w:t xml:space="preserve">-Captures audience’s attention occasionally </w:t>
            </w:r>
          </w:p>
          <w:p w:rsidR="00A533DF" w:rsidRDefault="00A533DF" w:rsidP="00A533DF">
            <w:pPr>
              <w:rPr>
                <w:sz w:val="16"/>
                <w:szCs w:val="16"/>
              </w:rPr>
            </w:pPr>
            <w:r w:rsidRPr="005F3720">
              <w:rPr>
                <w:sz w:val="16"/>
                <w:szCs w:val="16"/>
              </w:rPr>
              <w:t>-Reluctantly interacts with audience</w:t>
            </w:r>
          </w:p>
          <w:p w:rsidR="00A533DF" w:rsidRPr="005F3720" w:rsidRDefault="00A533DF" w:rsidP="00A533D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-Presenter has not considered professional appearance in clothing and/or background</w:t>
            </w:r>
          </w:p>
        </w:tc>
        <w:tc>
          <w:tcPr>
            <w:tcW w:w="1956" w:type="dxa"/>
          </w:tcPr>
          <w:p w:rsidR="00A533DF" w:rsidRPr="005F3720" w:rsidRDefault="00A533DF" w:rsidP="00A533DF">
            <w:pPr>
              <w:rPr>
                <w:sz w:val="16"/>
                <w:szCs w:val="16"/>
              </w:rPr>
            </w:pPr>
            <w:r w:rsidRPr="005F3720">
              <w:rPr>
                <w:sz w:val="16"/>
                <w:szCs w:val="16"/>
              </w:rPr>
              <w:t>-Originality apparent</w:t>
            </w:r>
          </w:p>
          <w:p w:rsidR="00A533DF" w:rsidRPr="005F3720" w:rsidRDefault="00A533DF" w:rsidP="00A533DF">
            <w:pPr>
              <w:rPr>
                <w:sz w:val="16"/>
                <w:szCs w:val="16"/>
              </w:rPr>
            </w:pPr>
            <w:r w:rsidRPr="005F3720">
              <w:rPr>
                <w:sz w:val="16"/>
                <w:szCs w:val="16"/>
              </w:rPr>
              <w:t>-Clear articulation</w:t>
            </w:r>
          </w:p>
          <w:p w:rsidR="00A533DF" w:rsidRPr="005F3720" w:rsidRDefault="00A533DF" w:rsidP="00A533DF">
            <w:pPr>
              <w:rPr>
                <w:sz w:val="16"/>
                <w:szCs w:val="16"/>
              </w:rPr>
            </w:pPr>
            <w:r w:rsidRPr="005F3720">
              <w:rPr>
                <w:sz w:val="16"/>
                <w:szCs w:val="16"/>
              </w:rPr>
              <w:t>-Maintains eye contact but returns to notes frequently</w:t>
            </w:r>
          </w:p>
          <w:p w:rsidR="00A533DF" w:rsidRPr="005F3720" w:rsidRDefault="00A533DF" w:rsidP="00A533DF">
            <w:pPr>
              <w:rPr>
                <w:sz w:val="16"/>
                <w:szCs w:val="16"/>
              </w:rPr>
            </w:pPr>
            <w:r w:rsidRPr="005F3720">
              <w:rPr>
                <w:sz w:val="16"/>
                <w:szCs w:val="16"/>
              </w:rPr>
              <w:t>-Uses so</w:t>
            </w:r>
            <w:r>
              <w:rPr>
                <w:sz w:val="16"/>
                <w:szCs w:val="16"/>
              </w:rPr>
              <w:t>me appropriate hand gestures</w:t>
            </w:r>
          </w:p>
          <w:p w:rsidR="00A533DF" w:rsidRPr="005F3720" w:rsidRDefault="00A533DF" w:rsidP="00A533DF">
            <w:pPr>
              <w:rPr>
                <w:sz w:val="16"/>
                <w:szCs w:val="16"/>
              </w:rPr>
            </w:pPr>
            <w:r w:rsidRPr="005F3720">
              <w:rPr>
                <w:sz w:val="16"/>
                <w:szCs w:val="16"/>
              </w:rPr>
              <w:t>-Holds audience’s attention most of the time</w:t>
            </w:r>
          </w:p>
          <w:p w:rsidR="00A533DF" w:rsidRDefault="00A533DF" w:rsidP="00A533DF">
            <w:pPr>
              <w:rPr>
                <w:sz w:val="16"/>
                <w:szCs w:val="16"/>
              </w:rPr>
            </w:pPr>
            <w:r w:rsidRPr="005F3720">
              <w:rPr>
                <w:sz w:val="16"/>
                <w:szCs w:val="16"/>
              </w:rPr>
              <w:t>-Encourages audience interaction and responds accurately</w:t>
            </w:r>
          </w:p>
          <w:p w:rsidR="00A533DF" w:rsidRDefault="00A533DF" w:rsidP="00A533D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-Presenter is dressed appropriately</w:t>
            </w:r>
          </w:p>
          <w:p w:rsidR="00A533DF" w:rsidRPr="005F3720" w:rsidRDefault="00A533DF" w:rsidP="00A533D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-Background is appropriate</w:t>
            </w:r>
          </w:p>
        </w:tc>
        <w:tc>
          <w:tcPr>
            <w:tcW w:w="1998" w:type="dxa"/>
            <w:gridSpan w:val="2"/>
          </w:tcPr>
          <w:p w:rsidR="00A533DF" w:rsidRPr="005F3720" w:rsidRDefault="00A533DF" w:rsidP="00A533DF">
            <w:pPr>
              <w:rPr>
                <w:sz w:val="16"/>
                <w:szCs w:val="16"/>
              </w:rPr>
            </w:pPr>
            <w:r w:rsidRPr="005F3720">
              <w:rPr>
                <w:sz w:val="16"/>
                <w:szCs w:val="16"/>
              </w:rPr>
              <w:t>-Original, creative approach captures audience’s attention</w:t>
            </w:r>
          </w:p>
          <w:p w:rsidR="00A533DF" w:rsidRPr="005F3720" w:rsidRDefault="00A533DF" w:rsidP="00A533DF">
            <w:pPr>
              <w:rPr>
                <w:sz w:val="16"/>
                <w:szCs w:val="16"/>
              </w:rPr>
            </w:pPr>
            <w:r w:rsidRPr="005F3720">
              <w:rPr>
                <w:sz w:val="16"/>
                <w:szCs w:val="16"/>
              </w:rPr>
              <w:t>-Poised, clear articulation; proper volume, steady rate</w:t>
            </w:r>
          </w:p>
          <w:p w:rsidR="00A533DF" w:rsidRPr="005F3720" w:rsidRDefault="00A533DF" w:rsidP="00A533DF">
            <w:pPr>
              <w:rPr>
                <w:sz w:val="16"/>
                <w:szCs w:val="16"/>
              </w:rPr>
            </w:pPr>
            <w:r w:rsidRPr="005F3720">
              <w:rPr>
                <w:sz w:val="16"/>
                <w:szCs w:val="16"/>
              </w:rPr>
              <w:t>-Maintains eye contact; occasionally returns to notes</w:t>
            </w:r>
          </w:p>
          <w:p w:rsidR="00A533DF" w:rsidRPr="005F3720" w:rsidRDefault="00A533DF" w:rsidP="00A533DF">
            <w:pPr>
              <w:rPr>
                <w:sz w:val="16"/>
                <w:szCs w:val="16"/>
              </w:rPr>
            </w:pPr>
            <w:r w:rsidRPr="005F3720">
              <w:rPr>
                <w:sz w:val="16"/>
                <w:szCs w:val="16"/>
              </w:rPr>
              <w:t>-Approp</w:t>
            </w:r>
            <w:r>
              <w:rPr>
                <w:sz w:val="16"/>
                <w:szCs w:val="16"/>
              </w:rPr>
              <w:t>riate hand gestures</w:t>
            </w:r>
          </w:p>
          <w:p w:rsidR="00A533DF" w:rsidRPr="005F3720" w:rsidRDefault="00A533DF" w:rsidP="00A533DF">
            <w:pPr>
              <w:rPr>
                <w:sz w:val="16"/>
                <w:szCs w:val="16"/>
              </w:rPr>
            </w:pPr>
            <w:r w:rsidRPr="005F3720">
              <w:rPr>
                <w:sz w:val="16"/>
                <w:szCs w:val="16"/>
              </w:rPr>
              <w:t>-Holds audience’s attention throughout</w:t>
            </w:r>
          </w:p>
          <w:p w:rsidR="00A533DF" w:rsidRDefault="00A533DF" w:rsidP="00A533DF">
            <w:pPr>
              <w:rPr>
                <w:sz w:val="16"/>
                <w:szCs w:val="16"/>
              </w:rPr>
            </w:pPr>
            <w:r w:rsidRPr="005F3720">
              <w:rPr>
                <w:sz w:val="16"/>
                <w:szCs w:val="16"/>
              </w:rPr>
              <w:t>-Encourages audience interaction and responds accurately and confidently to all questions</w:t>
            </w:r>
          </w:p>
          <w:p w:rsidR="00A533DF" w:rsidRDefault="00A533DF" w:rsidP="00A533D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-Presenter is dressed professionally</w:t>
            </w:r>
          </w:p>
          <w:p w:rsidR="00A533DF" w:rsidRDefault="00A533DF" w:rsidP="00A533D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-Background is appropriate for online presentations</w:t>
            </w:r>
          </w:p>
          <w:p w:rsidR="00A533DF" w:rsidRPr="005F3720" w:rsidRDefault="00A533DF" w:rsidP="00A533DF">
            <w:pPr>
              <w:rPr>
                <w:sz w:val="16"/>
                <w:szCs w:val="16"/>
              </w:rPr>
            </w:pPr>
          </w:p>
        </w:tc>
      </w:tr>
      <w:tr w:rsidR="00A533DF" w:rsidRPr="005F3720" w:rsidTr="00B450A2">
        <w:tc>
          <w:tcPr>
            <w:tcW w:w="1548" w:type="dxa"/>
          </w:tcPr>
          <w:p w:rsidR="00A533DF" w:rsidRPr="005F3720" w:rsidRDefault="00A533DF" w:rsidP="00A533DF">
            <w:pPr>
              <w:rPr>
                <w:sz w:val="16"/>
                <w:szCs w:val="16"/>
              </w:rPr>
            </w:pPr>
          </w:p>
        </w:tc>
        <w:tc>
          <w:tcPr>
            <w:tcW w:w="2070" w:type="dxa"/>
            <w:shd w:val="clear" w:color="auto" w:fill="F2F2F2" w:themeFill="background1" w:themeFillShade="F2"/>
          </w:tcPr>
          <w:p w:rsidR="00A533DF" w:rsidRPr="005F3720" w:rsidRDefault="00A533DF" w:rsidP="00A533DF">
            <w:pPr>
              <w:jc w:val="center"/>
              <w:rPr>
                <w:sz w:val="16"/>
                <w:szCs w:val="16"/>
              </w:rPr>
            </w:pPr>
            <w:r w:rsidRPr="005F3720">
              <w:rPr>
                <w:sz w:val="16"/>
                <w:szCs w:val="16"/>
              </w:rPr>
              <w:t>0-1</w:t>
            </w:r>
          </w:p>
        </w:tc>
        <w:tc>
          <w:tcPr>
            <w:tcW w:w="2004" w:type="dxa"/>
            <w:shd w:val="clear" w:color="auto" w:fill="F2F2F2" w:themeFill="background1" w:themeFillShade="F2"/>
          </w:tcPr>
          <w:p w:rsidR="00A533DF" w:rsidRPr="005F3720" w:rsidRDefault="00A533DF" w:rsidP="00A533DF">
            <w:pPr>
              <w:jc w:val="center"/>
              <w:rPr>
                <w:sz w:val="16"/>
                <w:szCs w:val="16"/>
              </w:rPr>
            </w:pPr>
            <w:r w:rsidRPr="005F3720">
              <w:rPr>
                <w:sz w:val="16"/>
                <w:szCs w:val="16"/>
              </w:rPr>
              <w:t>2-2.5</w:t>
            </w:r>
          </w:p>
        </w:tc>
        <w:tc>
          <w:tcPr>
            <w:tcW w:w="1956" w:type="dxa"/>
            <w:shd w:val="clear" w:color="auto" w:fill="F2F2F2" w:themeFill="background1" w:themeFillShade="F2"/>
          </w:tcPr>
          <w:p w:rsidR="00A533DF" w:rsidRPr="005F3720" w:rsidRDefault="00A533DF" w:rsidP="00A533DF">
            <w:pPr>
              <w:jc w:val="center"/>
              <w:rPr>
                <w:sz w:val="16"/>
                <w:szCs w:val="16"/>
              </w:rPr>
            </w:pPr>
            <w:r w:rsidRPr="005F3720">
              <w:rPr>
                <w:sz w:val="16"/>
                <w:szCs w:val="16"/>
              </w:rPr>
              <w:t>3-4.5</w:t>
            </w:r>
          </w:p>
        </w:tc>
        <w:tc>
          <w:tcPr>
            <w:tcW w:w="1998" w:type="dxa"/>
            <w:gridSpan w:val="2"/>
            <w:shd w:val="clear" w:color="auto" w:fill="F2F2F2" w:themeFill="background1" w:themeFillShade="F2"/>
          </w:tcPr>
          <w:p w:rsidR="00A533DF" w:rsidRPr="005F3720" w:rsidRDefault="00A533DF" w:rsidP="00A533DF">
            <w:pPr>
              <w:jc w:val="center"/>
              <w:rPr>
                <w:sz w:val="16"/>
                <w:szCs w:val="16"/>
              </w:rPr>
            </w:pPr>
            <w:r w:rsidRPr="005F3720">
              <w:rPr>
                <w:sz w:val="16"/>
                <w:szCs w:val="16"/>
              </w:rPr>
              <w:t>5</w:t>
            </w:r>
          </w:p>
        </w:tc>
      </w:tr>
      <w:tr w:rsidR="00A533DF" w:rsidRPr="005F3720" w:rsidTr="00642E09">
        <w:tc>
          <w:tcPr>
            <w:tcW w:w="9576" w:type="dxa"/>
            <w:gridSpan w:val="6"/>
            <w:shd w:val="clear" w:color="auto" w:fill="auto"/>
          </w:tcPr>
          <w:p w:rsidR="00A533DF" w:rsidRPr="005F3720" w:rsidRDefault="00A533DF" w:rsidP="00A533DF">
            <w:pPr>
              <w:rPr>
                <w:sz w:val="16"/>
                <w:szCs w:val="16"/>
              </w:rPr>
            </w:pPr>
          </w:p>
        </w:tc>
      </w:tr>
      <w:tr w:rsidR="00A533DF" w:rsidRPr="005F3720" w:rsidTr="005F3720">
        <w:tc>
          <w:tcPr>
            <w:tcW w:w="7650" w:type="dxa"/>
            <w:gridSpan w:val="5"/>
          </w:tcPr>
          <w:p w:rsidR="00A533DF" w:rsidRPr="005F3720" w:rsidRDefault="00A533DF" w:rsidP="00A533DF">
            <w:pPr>
              <w:rPr>
                <w:sz w:val="16"/>
                <w:szCs w:val="16"/>
              </w:rPr>
            </w:pPr>
          </w:p>
        </w:tc>
        <w:tc>
          <w:tcPr>
            <w:tcW w:w="1926" w:type="dxa"/>
            <w:shd w:val="clear" w:color="auto" w:fill="F2F2F2" w:themeFill="background1" w:themeFillShade="F2"/>
          </w:tcPr>
          <w:p w:rsidR="00A533DF" w:rsidRPr="005F3720" w:rsidRDefault="00A533DF" w:rsidP="00A533DF">
            <w:pPr>
              <w:jc w:val="center"/>
              <w:rPr>
                <w:sz w:val="16"/>
                <w:szCs w:val="16"/>
              </w:rPr>
            </w:pPr>
            <w:r w:rsidRPr="005F3720">
              <w:rPr>
                <w:sz w:val="16"/>
                <w:szCs w:val="16"/>
              </w:rPr>
              <w:t>/15</w:t>
            </w:r>
          </w:p>
        </w:tc>
      </w:tr>
    </w:tbl>
    <w:p w:rsidR="00E224D4" w:rsidRPr="00642E09" w:rsidRDefault="00E224D4" w:rsidP="00642E09">
      <w:pPr>
        <w:rPr>
          <w:sz w:val="20"/>
          <w:szCs w:val="20"/>
        </w:rPr>
      </w:pPr>
    </w:p>
    <w:sectPr w:rsidR="00E224D4" w:rsidRPr="00642E09" w:rsidSect="00642E09">
      <w:foot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145E" w:rsidRDefault="003A145E" w:rsidP="003A145E">
      <w:r>
        <w:separator/>
      </w:r>
    </w:p>
  </w:endnote>
  <w:endnote w:type="continuationSeparator" w:id="0">
    <w:p w:rsidR="003A145E" w:rsidRDefault="003A145E" w:rsidP="003A14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566D" w:rsidRDefault="0046566D">
    <w:pPr>
      <w:pStyle w:val="Footer"/>
      <w:jc w:val="right"/>
    </w:pPr>
  </w:p>
  <w:p w:rsidR="0046566D" w:rsidRDefault="0046566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145E" w:rsidRDefault="003A145E" w:rsidP="003A145E">
      <w:r>
        <w:separator/>
      </w:r>
    </w:p>
  </w:footnote>
  <w:footnote w:type="continuationSeparator" w:id="0">
    <w:p w:rsidR="003A145E" w:rsidRDefault="003A145E" w:rsidP="003A14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2E09" w:rsidRDefault="009A34FD">
    <w:pPr>
      <w:pStyle w:val="Header"/>
    </w:pPr>
    <w:r>
      <w:t>ENGL 113</w:t>
    </w:r>
    <w:r w:rsidR="00642E09">
      <w:t xml:space="preserve">                                                                                   Instructor: Brenda Koller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081A15"/>
    <w:multiLevelType w:val="hybridMultilevel"/>
    <w:tmpl w:val="EF7E70B4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F">
      <w:start w:val="1"/>
      <w:numFmt w:val="decimal"/>
      <w:lvlText w:val="%2."/>
      <w:lvlJc w:val="left"/>
      <w:pPr>
        <w:ind w:left="2160" w:hanging="360"/>
      </w:pPr>
      <w:rPr>
        <w:rFonts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8BF3721"/>
    <w:multiLevelType w:val="hybridMultilevel"/>
    <w:tmpl w:val="D64CE13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D794815"/>
    <w:multiLevelType w:val="hybridMultilevel"/>
    <w:tmpl w:val="F6C0BCE8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145E"/>
    <w:rsid w:val="0001265F"/>
    <w:rsid w:val="00150912"/>
    <w:rsid w:val="001A200F"/>
    <w:rsid w:val="0024157E"/>
    <w:rsid w:val="00311E25"/>
    <w:rsid w:val="003A145E"/>
    <w:rsid w:val="003D1178"/>
    <w:rsid w:val="00431ADE"/>
    <w:rsid w:val="0044518F"/>
    <w:rsid w:val="0046566D"/>
    <w:rsid w:val="005314CB"/>
    <w:rsid w:val="00542933"/>
    <w:rsid w:val="00575776"/>
    <w:rsid w:val="005F3720"/>
    <w:rsid w:val="00637789"/>
    <w:rsid w:val="00642E09"/>
    <w:rsid w:val="0066500F"/>
    <w:rsid w:val="00694B5C"/>
    <w:rsid w:val="006B3F55"/>
    <w:rsid w:val="00755A0C"/>
    <w:rsid w:val="0085628A"/>
    <w:rsid w:val="008C4CEC"/>
    <w:rsid w:val="009461D7"/>
    <w:rsid w:val="009A34FD"/>
    <w:rsid w:val="009C5BFF"/>
    <w:rsid w:val="00A533DF"/>
    <w:rsid w:val="00AC3AB2"/>
    <w:rsid w:val="00AD1CBD"/>
    <w:rsid w:val="00B449B2"/>
    <w:rsid w:val="00C8126A"/>
    <w:rsid w:val="00CC56D9"/>
    <w:rsid w:val="00D11D6A"/>
    <w:rsid w:val="00DE0233"/>
    <w:rsid w:val="00E224D4"/>
    <w:rsid w:val="00EE4811"/>
    <w:rsid w:val="00FD2E0F"/>
    <w:rsid w:val="00FF2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C85B57"/>
  <w15:chartTrackingRefBased/>
  <w15:docId w15:val="{B6F4680D-ADCC-4921-ADA1-B9296480F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1CBD"/>
    <w:pPr>
      <w:spacing w:after="0" w:line="240" w:lineRule="auto"/>
    </w:pPr>
    <w:rPr>
      <w:rFonts w:ascii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A145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A145E"/>
    <w:rPr>
      <w:rFonts w:ascii="Arial" w:hAnsi="Arial"/>
      <w:sz w:val="24"/>
    </w:rPr>
  </w:style>
  <w:style w:type="paragraph" w:styleId="Footer">
    <w:name w:val="footer"/>
    <w:basedOn w:val="Normal"/>
    <w:link w:val="FooterChar"/>
    <w:uiPriority w:val="99"/>
    <w:unhideWhenUsed/>
    <w:rsid w:val="003A145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A145E"/>
    <w:rPr>
      <w:rFonts w:ascii="Arial" w:hAnsi="Arial"/>
      <w:sz w:val="24"/>
    </w:rPr>
  </w:style>
  <w:style w:type="paragraph" w:styleId="ListParagraph">
    <w:name w:val="List Paragraph"/>
    <w:basedOn w:val="Normal"/>
    <w:uiPriority w:val="34"/>
    <w:qFormat/>
    <w:rsid w:val="00694B5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D2E0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2E0F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642E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2</Pages>
  <Words>774</Words>
  <Characters>4415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College of New Caledonia</Company>
  <LinksUpToDate>false</LinksUpToDate>
  <CharactersWithSpaces>5179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Brenda Koller (kollerb1)</dc:creator>
  <cp:keywords/>
  <dc:description/>
  <cp:lastModifiedBy>Brenda Koller (kollerb1)</cp:lastModifiedBy>
  <cp:revision>14</cp:revision>
  <cp:lastPrinted>2020-11-10T22:23:00Z</cp:lastPrinted>
  <dcterms:created xsi:type="dcterms:W3CDTF">2020-03-18T23:34:00Z</dcterms:created>
  <dcterms:modified xsi:type="dcterms:W3CDTF">2020-11-16T20:01:00Z</dcterms:modified>
</cp:coreProperties>
</file>